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4D5B35" w14:textId="77777777" w:rsidR="0052297E" w:rsidRPr="0071635E" w:rsidRDefault="00B950CB" w:rsidP="0071635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s-MX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es-MX"/>
        </w:rPr>
        <w:t xml:space="preserve">CARTA </w:t>
      </w:r>
      <w:r w:rsidR="00234A55">
        <w:rPr>
          <w:rFonts w:ascii="Times New Roman" w:hAnsi="Times New Roman" w:cs="Times New Roman"/>
          <w:b/>
          <w:sz w:val="24"/>
          <w:szCs w:val="24"/>
          <w:lang w:val="es-MX"/>
        </w:rPr>
        <w:t>SUJERIDA</w:t>
      </w:r>
      <w:r w:rsidR="0052297E" w:rsidRPr="0071635E">
        <w:rPr>
          <w:rFonts w:ascii="Times New Roman" w:hAnsi="Times New Roman" w:cs="Times New Roman"/>
          <w:b/>
          <w:sz w:val="24"/>
          <w:szCs w:val="24"/>
          <w:lang w:val="es-MX"/>
        </w:rPr>
        <w:t xml:space="preserve"> DE ACA PARA </w:t>
      </w:r>
      <w:r w:rsidR="00234A55">
        <w:rPr>
          <w:rFonts w:ascii="Times New Roman" w:hAnsi="Times New Roman" w:cs="Times New Roman"/>
          <w:b/>
          <w:sz w:val="24"/>
          <w:szCs w:val="24"/>
          <w:lang w:val="es-MX"/>
        </w:rPr>
        <w:t>PARROCOS</w:t>
      </w:r>
    </w:p>
    <w:p w14:paraId="6CB0A112" w14:textId="77777777" w:rsidR="00C01402" w:rsidRDefault="0052297E" w:rsidP="00C01402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  <w:lang w:val="es-MX"/>
        </w:rPr>
      </w:pPr>
      <w:r w:rsidRPr="0071635E">
        <w:rPr>
          <w:rFonts w:ascii="Times New Roman" w:hAnsi="Times New Roman" w:cs="Times New Roman"/>
          <w:i/>
          <w:sz w:val="24"/>
          <w:szCs w:val="24"/>
          <w:lang w:val="es-MX"/>
        </w:rPr>
        <w:t xml:space="preserve">Nota: La carta debe </w:t>
      </w:r>
      <w:r w:rsidR="00234A55">
        <w:rPr>
          <w:rFonts w:ascii="Times New Roman" w:hAnsi="Times New Roman" w:cs="Times New Roman"/>
          <w:i/>
          <w:sz w:val="24"/>
          <w:szCs w:val="24"/>
          <w:lang w:val="es-MX"/>
        </w:rPr>
        <w:t>imprimirse</w:t>
      </w:r>
      <w:r w:rsidR="00B950CB">
        <w:rPr>
          <w:rFonts w:ascii="Times New Roman" w:hAnsi="Times New Roman" w:cs="Times New Roman"/>
          <w:i/>
          <w:sz w:val="24"/>
          <w:szCs w:val="24"/>
          <w:lang w:val="es-MX"/>
        </w:rPr>
        <w:t xml:space="preserve"> </w:t>
      </w:r>
      <w:r w:rsidRPr="0071635E">
        <w:rPr>
          <w:rFonts w:ascii="Times New Roman" w:hAnsi="Times New Roman" w:cs="Times New Roman"/>
          <w:i/>
          <w:sz w:val="24"/>
          <w:szCs w:val="24"/>
          <w:lang w:val="es-MX"/>
        </w:rPr>
        <w:t xml:space="preserve">en </w:t>
      </w:r>
      <w:r w:rsidR="00812036" w:rsidRPr="0071635E">
        <w:rPr>
          <w:rFonts w:ascii="Times New Roman" w:hAnsi="Times New Roman" w:cs="Times New Roman"/>
          <w:i/>
          <w:sz w:val="24"/>
          <w:szCs w:val="24"/>
          <w:lang w:val="es-MX"/>
        </w:rPr>
        <w:t xml:space="preserve">papelería </w:t>
      </w:r>
      <w:r w:rsidR="00B950CB">
        <w:rPr>
          <w:rFonts w:ascii="Times New Roman" w:hAnsi="Times New Roman" w:cs="Times New Roman"/>
          <w:i/>
          <w:sz w:val="24"/>
          <w:szCs w:val="24"/>
          <w:lang w:val="es-MX"/>
        </w:rPr>
        <w:t xml:space="preserve">de la </w:t>
      </w:r>
      <w:r w:rsidR="00812036" w:rsidRPr="0071635E">
        <w:rPr>
          <w:rFonts w:ascii="Times New Roman" w:hAnsi="Times New Roman" w:cs="Times New Roman"/>
          <w:i/>
          <w:sz w:val="24"/>
          <w:szCs w:val="24"/>
          <w:lang w:val="es-MX"/>
        </w:rPr>
        <w:t xml:space="preserve">parroquia </w:t>
      </w:r>
    </w:p>
    <w:p w14:paraId="4F201ECF" w14:textId="77777777" w:rsidR="0052297E" w:rsidRPr="0071635E" w:rsidRDefault="00C01402" w:rsidP="00C01402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i/>
          <w:sz w:val="24"/>
          <w:szCs w:val="24"/>
          <w:lang w:val="es-MX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es-MX"/>
        </w:rPr>
        <w:t>y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s-MX"/>
        </w:rPr>
        <w:t xml:space="preserve"> si es posible</w:t>
      </w:r>
      <w:r w:rsidR="00812036" w:rsidRPr="0071635E">
        <w:rPr>
          <w:rFonts w:ascii="Times New Roman" w:hAnsi="Times New Roman" w:cs="Times New Roman"/>
          <w:i/>
          <w:sz w:val="24"/>
          <w:szCs w:val="24"/>
          <w:lang w:val="es-MX"/>
        </w:rPr>
        <w:t xml:space="preserve"> incluir una foto del </w:t>
      </w:r>
      <w:r w:rsidR="00234A55">
        <w:rPr>
          <w:rFonts w:ascii="Times New Roman" w:hAnsi="Times New Roman" w:cs="Times New Roman"/>
          <w:i/>
          <w:sz w:val="24"/>
          <w:szCs w:val="24"/>
          <w:lang w:val="es-MX"/>
        </w:rPr>
        <w:t>párroco</w:t>
      </w:r>
      <w:r w:rsidR="00812036" w:rsidRPr="0071635E">
        <w:rPr>
          <w:rFonts w:ascii="Times New Roman" w:hAnsi="Times New Roman" w:cs="Times New Roman"/>
          <w:i/>
          <w:sz w:val="24"/>
          <w:szCs w:val="24"/>
          <w:lang w:val="es-MX"/>
        </w:rPr>
        <w:t>.</w:t>
      </w:r>
    </w:p>
    <w:p w14:paraId="1E4AD1EE" w14:textId="77777777" w:rsidR="0052297E" w:rsidRPr="0071635E" w:rsidRDefault="0052297E" w:rsidP="0071635E">
      <w:pPr>
        <w:pStyle w:val="NoSpacing"/>
        <w:rPr>
          <w:rFonts w:ascii="Times New Roman" w:hAnsi="Times New Roman" w:cs="Times New Roman"/>
          <w:sz w:val="24"/>
          <w:szCs w:val="24"/>
          <w:lang w:val="es-MX"/>
        </w:rPr>
      </w:pPr>
    </w:p>
    <w:p w14:paraId="37644C10" w14:textId="77777777" w:rsidR="0052297E" w:rsidRDefault="00812036" w:rsidP="0071635E">
      <w:pPr>
        <w:pStyle w:val="NoSpacing"/>
        <w:rPr>
          <w:rFonts w:ascii="Times New Roman" w:hAnsi="Times New Roman" w:cs="Times New Roman"/>
          <w:sz w:val="24"/>
          <w:szCs w:val="24"/>
          <w:lang w:val="es-MX"/>
        </w:rPr>
      </w:pPr>
      <w:r w:rsidRPr="0071635E">
        <w:rPr>
          <w:rFonts w:ascii="Times New Roman" w:hAnsi="Times New Roman" w:cs="Times New Roman"/>
          <w:sz w:val="24"/>
          <w:szCs w:val="24"/>
          <w:lang w:val="es-MX"/>
        </w:rPr>
        <w:t>Febrero</w:t>
      </w:r>
      <w:r w:rsidR="00DC61F5">
        <w:rPr>
          <w:rFonts w:ascii="Times New Roman" w:hAnsi="Times New Roman" w:cs="Times New Roman"/>
          <w:sz w:val="24"/>
          <w:szCs w:val="24"/>
          <w:lang w:val="es-MX"/>
        </w:rPr>
        <w:t>,</w:t>
      </w:r>
      <w:r w:rsidR="0052297E" w:rsidRPr="0071635E">
        <w:rPr>
          <w:rFonts w:ascii="Times New Roman" w:hAnsi="Times New Roman" w:cs="Times New Roman"/>
          <w:sz w:val="24"/>
          <w:szCs w:val="24"/>
          <w:lang w:val="es-MX"/>
        </w:rPr>
        <w:t xml:space="preserve"> 2021</w:t>
      </w:r>
    </w:p>
    <w:p w14:paraId="1DC6C8EC" w14:textId="77777777" w:rsidR="00B950CB" w:rsidRPr="0071635E" w:rsidRDefault="00B950CB" w:rsidP="0071635E">
      <w:pPr>
        <w:pStyle w:val="NoSpacing"/>
        <w:rPr>
          <w:rFonts w:ascii="Times New Roman" w:hAnsi="Times New Roman" w:cs="Times New Roman"/>
          <w:sz w:val="24"/>
          <w:szCs w:val="24"/>
          <w:lang w:val="es-MX"/>
        </w:rPr>
      </w:pPr>
    </w:p>
    <w:p w14:paraId="6E16C7AB" w14:textId="77777777" w:rsidR="0052297E" w:rsidRPr="0071635E" w:rsidRDefault="00812036" w:rsidP="0071635E">
      <w:pPr>
        <w:pStyle w:val="NoSpacing"/>
        <w:rPr>
          <w:rFonts w:ascii="Times New Roman" w:hAnsi="Times New Roman" w:cs="Times New Roman"/>
          <w:sz w:val="24"/>
          <w:szCs w:val="24"/>
          <w:lang w:val="es-MX"/>
        </w:rPr>
      </w:pPr>
      <w:r w:rsidRPr="0071635E">
        <w:rPr>
          <w:rFonts w:ascii="Times New Roman" w:hAnsi="Times New Roman" w:cs="Times New Roman"/>
          <w:sz w:val="24"/>
          <w:szCs w:val="24"/>
          <w:lang w:val="es-MX"/>
        </w:rPr>
        <w:t xml:space="preserve">Nombre de </w:t>
      </w:r>
      <w:r w:rsidR="00DC61F5">
        <w:rPr>
          <w:rFonts w:ascii="Times New Roman" w:hAnsi="Times New Roman" w:cs="Times New Roman"/>
          <w:sz w:val="24"/>
          <w:szCs w:val="24"/>
          <w:lang w:val="es-MX"/>
        </w:rPr>
        <w:t xml:space="preserve">la </w:t>
      </w:r>
      <w:r w:rsidRPr="0071635E">
        <w:rPr>
          <w:rFonts w:ascii="Times New Roman" w:hAnsi="Times New Roman" w:cs="Times New Roman"/>
          <w:sz w:val="24"/>
          <w:szCs w:val="24"/>
          <w:lang w:val="es-MX"/>
        </w:rPr>
        <w:t>parroquia</w:t>
      </w:r>
    </w:p>
    <w:p w14:paraId="7AF6E553" w14:textId="77777777" w:rsidR="0052297E" w:rsidRPr="0071635E" w:rsidRDefault="00812036" w:rsidP="0071635E">
      <w:pPr>
        <w:pStyle w:val="NoSpacing"/>
        <w:rPr>
          <w:rFonts w:ascii="Times New Roman" w:hAnsi="Times New Roman" w:cs="Times New Roman"/>
          <w:sz w:val="24"/>
          <w:szCs w:val="24"/>
          <w:lang w:val="es-MX"/>
        </w:rPr>
      </w:pPr>
      <w:r w:rsidRPr="0071635E">
        <w:rPr>
          <w:rFonts w:ascii="Times New Roman" w:hAnsi="Times New Roman" w:cs="Times New Roman"/>
          <w:sz w:val="24"/>
          <w:szCs w:val="24"/>
          <w:lang w:val="es-MX"/>
        </w:rPr>
        <w:t>Domicilio</w:t>
      </w:r>
    </w:p>
    <w:p w14:paraId="6CC8AB3E" w14:textId="77777777" w:rsidR="0052297E" w:rsidRPr="0071635E" w:rsidRDefault="00812036" w:rsidP="0071635E">
      <w:pPr>
        <w:pStyle w:val="NoSpacing"/>
        <w:rPr>
          <w:rFonts w:ascii="Times New Roman" w:hAnsi="Times New Roman" w:cs="Times New Roman"/>
          <w:sz w:val="24"/>
          <w:szCs w:val="24"/>
          <w:lang w:val="es-MX"/>
        </w:rPr>
      </w:pPr>
      <w:r w:rsidRPr="0071635E">
        <w:rPr>
          <w:rFonts w:ascii="Times New Roman" w:hAnsi="Times New Roman" w:cs="Times New Roman"/>
          <w:sz w:val="24"/>
          <w:szCs w:val="24"/>
          <w:lang w:val="es-MX"/>
        </w:rPr>
        <w:t xml:space="preserve">Cuidad, estado y </w:t>
      </w:r>
      <w:r w:rsidR="0071635E" w:rsidRPr="0071635E">
        <w:rPr>
          <w:rFonts w:ascii="Times New Roman" w:hAnsi="Times New Roman" w:cs="Times New Roman"/>
          <w:sz w:val="24"/>
          <w:szCs w:val="24"/>
          <w:lang w:val="es-MX"/>
        </w:rPr>
        <w:t>código</w:t>
      </w:r>
      <w:r w:rsidRPr="0071635E">
        <w:rPr>
          <w:rFonts w:ascii="Times New Roman" w:hAnsi="Times New Roman" w:cs="Times New Roman"/>
          <w:sz w:val="24"/>
          <w:szCs w:val="24"/>
          <w:lang w:val="es-MX"/>
        </w:rPr>
        <w:t xml:space="preserve"> postal</w:t>
      </w:r>
    </w:p>
    <w:p w14:paraId="695E60BB" w14:textId="77777777" w:rsidR="0052297E" w:rsidRPr="0071635E" w:rsidRDefault="0052297E" w:rsidP="0071635E">
      <w:pPr>
        <w:pStyle w:val="NoSpacing"/>
        <w:rPr>
          <w:rFonts w:ascii="Times New Roman" w:hAnsi="Times New Roman" w:cs="Times New Roman"/>
          <w:sz w:val="24"/>
          <w:szCs w:val="24"/>
          <w:lang w:val="es-MX"/>
        </w:rPr>
      </w:pPr>
    </w:p>
    <w:p w14:paraId="64B1E5D6" w14:textId="77777777" w:rsidR="0052297E" w:rsidRDefault="00812036" w:rsidP="0071635E">
      <w:pPr>
        <w:pStyle w:val="NoSpacing"/>
        <w:rPr>
          <w:rFonts w:ascii="Times New Roman" w:hAnsi="Times New Roman" w:cs="Times New Roman"/>
          <w:sz w:val="24"/>
          <w:szCs w:val="24"/>
          <w:lang w:val="es-MX"/>
        </w:rPr>
      </w:pPr>
      <w:r w:rsidRPr="0071635E">
        <w:rPr>
          <w:rFonts w:ascii="Times New Roman" w:hAnsi="Times New Roman" w:cs="Times New Roman"/>
          <w:sz w:val="24"/>
          <w:szCs w:val="24"/>
          <w:lang w:val="es-MX"/>
        </w:rPr>
        <w:t xml:space="preserve">Estimado </w:t>
      </w:r>
      <w:r w:rsidR="0071635E" w:rsidRPr="0071635E">
        <w:rPr>
          <w:rFonts w:ascii="Times New Roman" w:hAnsi="Times New Roman" w:cs="Times New Roman"/>
          <w:sz w:val="24"/>
          <w:szCs w:val="24"/>
          <w:lang w:val="es-MX"/>
        </w:rPr>
        <w:t>feligrés</w:t>
      </w:r>
      <w:r w:rsidR="0052297E" w:rsidRPr="0071635E">
        <w:rPr>
          <w:rFonts w:ascii="Times New Roman" w:hAnsi="Times New Roman" w:cs="Times New Roman"/>
          <w:sz w:val="24"/>
          <w:szCs w:val="24"/>
          <w:lang w:val="es-MX"/>
        </w:rPr>
        <w:t>,</w:t>
      </w:r>
    </w:p>
    <w:p w14:paraId="17CB1EE8" w14:textId="77777777" w:rsidR="0071635E" w:rsidRPr="0071635E" w:rsidRDefault="0071635E" w:rsidP="0071635E">
      <w:pPr>
        <w:pStyle w:val="NoSpacing"/>
        <w:rPr>
          <w:rFonts w:ascii="Times New Roman" w:hAnsi="Times New Roman" w:cs="Times New Roman"/>
          <w:sz w:val="24"/>
          <w:szCs w:val="24"/>
          <w:lang w:val="es-MX"/>
        </w:rPr>
      </w:pPr>
    </w:p>
    <w:p w14:paraId="666D6DCA" w14:textId="77777777" w:rsidR="00812036" w:rsidRPr="0071635E" w:rsidRDefault="00812036" w:rsidP="0071635E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71635E">
        <w:rPr>
          <w:rFonts w:ascii="Times New Roman" w:hAnsi="Times New Roman" w:cs="Times New Roman"/>
          <w:sz w:val="24"/>
          <w:szCs w:val="24"/>
          <w:lang w:val="es-MX"/>
        </w:rPr>
        <w:t xml:space="preserve">Cada año </w:t>
      </w:r>
      <w:r w:rsidR="00DC61F5">
        <w:rPr>
          <w:rFonts w:ascii="Times New Roman" w:hAnsi="Times New Roman" w:cs="Times New Roman"/>
          <w:sz w:val="24"/>
          <w:szCs w:val="24"/>
          <w:lang w:val="es-MX"/>
        </w:rPr>
        <w:t xml:space="preserve">recibimos la invitación </w:t>
      </w:r>
      <w:r w:rsidRPr="0071635E">
        <w:rPr>
          <w:rFonts w:ascii="Times New Roman" w:hAnsi="Times New Roman" w:cs="Times New Roman"/>
          <w:sz w:val="24"/>
          <w:szCs w:val="24"/>
          <w:lang w:val="es-MX"/>
        </w:rPr>
        <w:t xml:space="preserve">a participar en </w:t>
      </w:r>
      <w:r w:rsidR="00234A55">
        <w:rPr>
          <w:rFonts w:ascii="Times New Roman" w:hAnsi="Times New Roman" w:cs="Times New Roman"/>
          <w:sz w:val="24"/>
          <w:szCs w:val="24"/>
          <w:lang w:val="es-MX"/>
        </w:rPr>
        <w:t>el</w:t>
      </w:r>
      <w:r w:rsidRPr="0071635E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DC61F5">
        <w:rPr>
          <w:rFonts w:ascii="Times New Roman" w:hAnsi="Times New Roman" w:cs="Times New Roman"/>
          <w:sz w:val="24"/>
          <w:szCs w:val="24"/>
          <w:lang w:val="es-MX"/>
        </w:rPr>
        <w:t>Llamado</w:t>
      </w:r>
      <w:r w:rsidR="00DC61F5" w:rsidRPr="0071635E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Pr="0071635E">
        <w:rPr>
          <w:rFonts w:ascii="Times New Roman" w:hAnsi="Times New Roman" w:cs="Times New Roman"/>
          <w:sz w:val="24"/>
          <w:szCs w:val="24"/>
          <w:lang w:val="es-MX"/>
        </w:rPr>
        <w:t>Católico Anual</w:t>
      </w:r>
      <w:r w:rsidR="00234A55">
        <w:rPr>
          <w:rFonts w:ascii="Times New Roman" w:hAnsi="Times New Roman" w:cs="Times New Roman"/>
          <w:sz w:val="24"/>
          <w:szCs w:val="24"/>
          <w:lang w:val="es-MX"/>
        </w:rPr>
        <w:t>,</w:t>
      </w:r>
      <w:r w:rsidRPr="0071635E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DC61F5">
        <w:rPr>
          <w:rFonts w:ascii="Times New Roman" w:hAnsi="Times New Roman" w:cs="Times New Roman"/>
          <w:sz w:val="24"/>
          <w:szCs w:val="24"/>
          <w:lang w:val="es-MX"/>
        </w:rPr>
        <w:t xml:space="preserve">en sus siglas en inglés </w:t>
      </w:r>
      <w:r w:rsidRPr="0071635E">
        <w:rPr>
          <w:rFonts w:ascii="Times New Roman" w:hAnsi="Times New Roman" w:cs="Times New Roman"/>
          <w:sz w:val="24"/>
          <w:szCs w:val="24"/>
          <w:lang w:val="es-MX"/>
        </w:rPr>
        <w:t>(ACA)</w:t>
      </w:r>
      <w:r w:rsidR="00DC61F5">
        <w:rPr>
          <w:rFonts w:ascii="Times New Roman" w:hAnsi="Times New Roman" w:cs="Times New Roman"/>
          <w:sz w:val="24"/>
          <w:szCs w:val="24"/>
          <w:lang w:val="es-MX"/>
        </w:rPr>
        <w:t>.</w:t>
      </w:r>
      <w:r w:rsidRPr="0071635E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DC61F5">
        <w:rPr>
          <w:rFonts w:ascii="Times New Roman" w:hAnsi="Times New Roman" w:cs="Times New Roman"/>
          <w:sz w:val="24"/>
          <w:szCs w:val="24"/>
          <w:lang w:val="es-MX"/>
        </w:rPr>
        <w:t xml:space="preserve">Esta </w:t>
      </w:r>
      <w:r w:rsidRPr="0071635E">
        <w:rPr>
          <w:rFonts w:ascii="Times New Roman" w:hAnsi="Times New Roman" w:cs="Times New Roman"/>
          <w:sz w:val="24"/>
          <w:szCs w:val="24"/>
          <w:lang w:val="es-MX"/>
        </w:rPr>
        <w:t xml:space="preserve">es una oportunidad para </w:t>
      </w:r>
      <w:r w:rsidR="00DC61F5">
        <w:rPr>
          <w:rFonts w:ascii="Times New Roman" w:hAnsi="Times New Roman" w:cs="Times New Roman"/>
          <w:sz w:val="24"/>
          <w:szCs w:val="24"/>
          <w:lang w:val="es-MX"/>
        </w:rPr>
        <w:t>apoyar</w:t>
      </w:r>
      <w:r w:rsidRPr="0071635E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DC61F5">
        <w:rPr>
          <w:rFonts w:ascii="Times New Roman" w:hAnsi="Times New Roman" w:cs="Times New Roman"/>
          <w:sz w:val="24"/>
          <w:szCs w:val="24"/>
          <w:lang w:val="es-MX"/>
        </w:rPr>
        <w:t xml:space="preserve">a </w:t>
      </w:r>
      <w:r w:rsidRPr="0071635E">
        <w:rPr>
          <w:rFonts w:ascii="Times New Roman" w:hAnsi="Times New Roman" w:cs="Times New Roman"/>
          <w:sz w:val="24"/>
          <w:szCs w:val="24"/>
          <w:lang w:val="es-MX"/>
        </w:rPr>
        <w:t xml:space="preserve">los ministerios y servicios esenciales que benefician a nuestra Iglesia local. </w:t>
      </w:r>
      <w:r w:rsidR="00C01402">
        <w:rPr>
          <w:rFonts w:ascii="Times New Roman" w:hAnsi="Times New Roman" w:cs="Times New Roman"/>
          <w:sz w:val="24"/>
          <w:szCs w:val="24"/>
          <w:lang w:val="es-MX"/>
        </w:rPr>
        <w:t>El lema de este año,</w:t>
      </w:r>
      <w:r w:rsidR="00234A55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DC61F5">
        <w:rPr>
          <w:rFonts w:ascii="Times New Roman" w:hAnsi="Times New Roman" w:cs="Times New Roman"/>
          <w:sz w:val="24"/>
          <w:szCs w:val="24"/>
          <w:lang w:val="es-MX"/>
        </w:rPr>
        <w:t>“</w:t>
      </w:r>
      <w:r w:rsidR="00543F34" w:rsidRPr="0071635E">
        <w:rPr>
          <w:rFonts w:ascii="Times New Roman" w:hAnsi="Times New Roman" w:cs="Times New Roman"/>
          <w:b/>
          <w:sz w:val="24"/>
          <w:szCs w:val="24"/>
          <w:lang w:val="es-MX"/>
        </w:rPr>
        <w:t>Renovando</w:t>
      </w:r>
      <w:r w:rsidRPr="0071635E">
        <w:rPr>
          <w:rFonts w:ascii="Times New Roman" w:hAnsi="Times New Roman" w:cs="Times New Roman"/>
          <w:b/>
          <w:sz w:val="24"/>
          <w:szCs w:val="24"/>
          <w:lang w:val="es-MX"/>
        </w:rPr>
        <w:t xml:space="preserve"> </w:t>
      </w:r>
      <w:r w:rsidR="00A97877">
        <w:rPr>
          <w:rFonts w:ascii="Times New Roman" w:hAnsi="Times New Roman" w:cs="Times New Roman"/>
          <w:b/>
          <w:sz w:val="24"/>
          <w:szCs w:val="24"/>
          <w:lang w:val="es-MX"/>
        </w:rPr>
        <w:t xml:space="preserve">la </w:t>
      </w:r>
      <w:r w:rsidRPr="0071635E">
        <w:rPr>
          <w:rFonts w:ascii="Times New Roman" w:hAnsi="Times New Roman" w:cs="Times New Roman"/>
          <w:b/>
          <w:sz w:val="24"/>
          <w:szCs w:val="24"/>
          <w:lang w:val="es-MX"/>
        </w:rPr>
        <w:t>Esperanza</w:t>
      </w:r>
      <w:r w:rsidR="00DC61F5">
        <w:rPr>
          <w:rFonts w:ascii="Times New Roman" w:hAnsi="Times New Roman" w:cs="Times New Roman"/>
          <w:sz w:val="24"/>
          <w:szCs w:val="24"/>
          <w:lang w:val="es-MX"/>
        </w:rPr>
        <w:t>”</w:t>
      </w:r>
      <w:r w:rsidRPr="0071635E">
        <w:rPr>
          <w:rFonts w:ascii="Times New Roman" w:hAnsi="Times New Roman" w:cs="Times New Roman"/>
          <w:sz w:val="24"/>
          <w:szCs w:val="24"/>
          <w:lang w:val="es-MX"/>
        </w:rPr>
        <w:t xml:space="preserve"> nos re</w:t>
      </w:r>
      <w:r w:rsidR="0071635E">
        <w:rPr>
          <w:rFonts w:ascii="Times New Roman" w:hAnsi="Times New Roman" w:cs="Times New Roman"/>
          <w:sz w:val="24"/>
          <w:szCs w:val="24"/>
          <w:lang w:val="es-MX"/>
        </w:rPr>
        <w:t>cuerda que</w:t>
      </w:r>
      <w:r w:rsidRPr="0071635E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8F63B5">
        <w:rPr>
          <w:rFonts w:ascii="Times New Roman" w:eastAsia="Times New Roman" w:hAnsi="Times New Roman" w:cs="Times New Roman"/>
          <w:sz w:val="24"/>
          <w:szCs w:val="24"/>
          <w:lang w:val="es-ES"/>
        </w:rPr>
        <w:t>cuando nosotros experimentamos el dar, otros experimentan el recibir</w:t>
      </w:r>
      <w:r w:rsidR="00234A55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  <w:r w:rsidR="008F63B5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5B667E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Transmitir este mensaje de optimismo es esencial, especialmente después de haber enfrentado la pandemia el año pasado. </w:t>
      </w:r>
    </w:p>
    <w:p w14:paraId="0F19D17A" w14:textId="77777777" w:rsidR="00812036" w:rsidRPr="0071635E" w:rsidRDefault="00812036" w:rsidP="0071635E">
      <w:pPr>
        <w:pStyle w:val="NoSpacing"/>
        <w:rPr>
          <w:rFonts w:ascii="Times New Roman" w:hAnsi="Times New Roman" w:cs="Times New Roman"/>
          <w:sz w:val="24"/>
          <w:szCs w:val="24"/>
          <w:lang w:val="es-MX"/>
        </w:rPr>
      </w:pPr>
    </w:p>
    <w:p w14:paraId="6C85E8CB" w14:textId="77777777" w:rsidR="00A803C2" w:rsidRDefault="00A864B6" w:rsidP="0071635E">
      <w:pPr>
        <w:pStyle w:val="NoSpacing"/>
        <w:rPr>
          <w:rFonts w:ascii="Times New Roman" w:hAnsi="Times New Roman" w:cs="Times New Roman"/>
          <w:sz w:val="24"/>
          <w:szCs w:val="24"/>
          <w:lang w:val="es-MX"/>
        </w:rPr>
      </w:pPr>
      <w:r w:rsidRPr="0071635E">
        <w:rPr>
          <w:rFonts w:ascii="Times New Roman" w:hAnsi="Times New Roman" w:cs="Times New Roman"/>
          <w:sz w:val="24"/>
          <w:szCs w:val="24"/>
          <w:lang w:val="es-MX"/>
        </w:rPr>
        <w:t>El fo</w:t>
      </w:r>
      <w:r w:rsidR="0071635E">
        <w:rPr>
          <w:rFonts w:ascii="Times New Roman" w:hAnsi="Times New Roman" w:cs="Times New Roman"/>
          <w:sz w:val="24"/>
          <w:szCs w:val="24"/>
          <w:lang w:val="es-MX"/>
        </w:rPr>
        <w:t xml:space="preserve">lleto </w:t>
      </w:r>
      <w:r w:rsidR="005B667E">
        <w:rPr>
          <w:rFonts w:ascii="Times New Roman" w:hAnsi="Times New Roman" w:cs="Times New Roman"/>
          <w:sz w:val="24"/>
          <w:szCs w:val="24"/>
          <w:lang w:val="es-MX"/>
        </w:rPr>
        <w:t xml:space="preserve">adjunto </w:t>
      </w:r>
      <w:r w:rsidR="0071635E">
        <w:rPr>
          <w:rFonts w:ascii="Times New Roman" w:hAnsi="Times New Roman" w:cs="Times New Roman"/>
          <w:sz w:val="24"/>
          <w:szCs w:val="24"/>
          <w:lang w:val="es-MX"/>
        </w:rPr>
        <w:t xml:space="preserve">describe los </w:t>
      </w:r>
      <w:r w:rsidR="00234A55">
        <w:rPr>
          <w:rFonts w:ascii="Times New Roman" w:hAnsi="Times New Roman" w:cs="Times New Roman"/>
          <w:sz w:val="24"/>
          <w:szCs w:val="24"/>
          <w:lang w:val="es-MX"/>
        </w:rPr>
        <w:t>múltiples</w:t>
      </w:r>
      <w:r w:rsidR="005B667E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Pr="0071635E">
        <w:rPr>
          <w:rFonts w:ascii="Times New Roman" w:hAnsi="Times New Roman" w:cs="Times New Roman"/>
          <w:sz w:val="24"/>
          <w:szCs w:val="24"/>
          <w:lang w:val="es-MX"/>
        </w:rPr>
        <w:t xml:space="preserve">programas y ministerios que </w:t>
      </w:r>
      <w:r w:rsidR="005B667E">
        <w:rPr>
          <w:rFonts w:ascii="Times New Roman" w:hAnsi="Times New Roman" w:cs="Times New Roman"/>
          <w:sz w:val="24"/>
          <w:szCs w:val="24"/>
          <w:lang w:val="es-MX"/>
        </w:rPr>
        <w:t xml:space="preserve">usted ayuda con su </w:t>
      </w:r>
      <w:r w:rsidR="00234A55">
        <w:rPr>
          <w:rFonts w:ascii="Times New Roman" w:hAnsi="Times New Roman" w:cs="Times New Roman"/>
          <w:sz w:val="24"/>
          <w:szCs w:val="24"/>
          <w:lang w:val="es-MX"/>
        </w:rPr>
        <w:t>contribución</w:t>
      </w:r>
      <w:r w:rsidRPr="0071635E">
        <w:rPr>
          <w:rFonts w:ascii="Times New Roman" w:hAnsi="Times New Roman" w:cs="Times New Roman"/>
          <w:sz w:val="24"/>
          <w:szCs w:val="24"/>
          <w:lang w:val="es-MX"/>
        </w:rPr>
        <w:t xml:space="preserve"> al </w:t>
      </w:r>
      <w:r w:rsidR="00234A55">
        <w:rPr>
          <w:rFonts w:ascii="Times New Roman" w:hAnsi="Times New Roman" w:cs="Times New Roman"/>
          <w:sz w:val="24"/>
          <w:szCs w:val="24"/>
          <w:lang w:val="es-MX"/>
        </w:rPr>
        <w:t>Llamado</w:t>
      </w:r>
      <w:r w:rsidR="005B667E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Pr="0071635E">
        <w:rPr>
          <w:rFonts w:ascii="Times New Roman" w:hAnsi="Times New Roman" w:cs="Times New Roman"/>
          <w:sz w:val="24"/>
          <w:szCs w:val="24"/>
          <w:lang w:val="es-MX"/>
        </w:rPr>
        <w:t xml:space="preserve">Católico Anual y </w:t>
      </w:r>
      <w:r w:rsidR="00234A55">
        <w:rPr>
          <w:rFonts w:ascii="Times New Roman" w:hAnsi="Times New Roman" w:cs="Times New Roman"/>
          <w:sz w:val="24"/>
          <w:szCs w:val="24"/>
          <w:lang w:val="es-MX"/>
        </w:rPr>
        <w:t xml:space="preserve">la distribución de los </w:t>
      </w:r>
      <w:r w:rsidR="005B667E">
        <w:rPr>
          <w:rFonts w:ascii="Times New Roman" w:hAnsi="Times New Roman" w:cs="Times New Roman"/>
          <w:sz w:val="24"/>
          <w:szCs w:val="24"/>
          <w:lang w:val="es-MX"/>
        </w:rPr>
        <w:t>fondos</w:t>
      </w:r>
      <w:r w:rsidRPr="0071635E">
        <w:rPr>
          <w:rFonts w:ascii="Times New Roman" w:hAnsi="Times New Roman" w:cs="Times New Roman"/>
          <w:sz w:val="24"/>
          <w:szCs w:val="24"/>
          <w:lang w:val="es-MX"/>
        </w:rPr>
        <w:t xml:space="preserve">. Muchos de estos programas </w:t>
      </w:r>
      <w:r w:rsidR="00496D2D">
        <w:rPr>
          <w:rFonts w:ascii="Times New Roman" w:hAnsi="Times New Roman" w:cs="Times New Roman"/>
          <w:sz w:val="24"/>
          <w:szCs w:val="24"/>
          <w:lang w:val="es-MX"/>
        </w:rPr>
        <w:t xml:space="preserve">apoyan </w:t>
      </w:r>
      <w:r w:rsidRPr="0071635E">
        <w:rPr>
          <w:rFonts w:ascii="Times New Roman" w:hAnsi="Times New Roman" w:cs="Times New Roman"/>
          <w:sz w:val="24"/>
          <w:szCs w:val="24"/>
          <w:lang w:val="es-MX"/>
        </w:rPr>
        <w:t>direct</w:t>
      </w:r>
      <w:r w:rsidR="00A803C2">
        <w:rPr>
          <w:rFonts w:ascii="Times New Roman" w:hAnsi="Times New Roman" w:cs="Times New Roman"/>
          <w:sz w:val="24"/>
          <w:szCs w:val="24"/>
          <w:lang w:val="es-MX"/>
        </w:rPr>
        <w:t xml:space="preserve">amente </w:t>
      </w:r>
      <w:r w:rsidRPr="0071635E">
        <w:rPr>
          <w:rFonts w:ascii="Times New Roman" w:hAnsi="Times New Roman" w:cs="Times New Roman"/>
          <w:sz w:val="24"/>
          <w:szCs w:val="24"/>
          <w:lang w:val="es-MX"/>
        </w:rPr>
        <w:t xml:space="preserve">a nuestra comunidad parroquial y otros </w:t>
      </w:r>
      <w:r w:rsidR="00234A55">
        <w:rPr>
          <w:rFonts w:ascii="Times New Roman" w:hAnsi="Times New Roman" w:cs="Times New Roman"/>
          <w:sz w:val="24"/>
          <w:szCs w:val="24"/>
          <w:lang w:val="es-MX"/>
        </w:rPr>
        <w:t>ayudan</w:t>
      </w:r>
      <w:r w:rsidRPr="0071635E">
        <w:rPr>
          <w:rFonts w:ascii="Times New Roman" w:hAnsi="Times New Roman" w:cs="Times New Roman"/>
          <w:sz w:val="24"/>
          <w:szCs w:val="24"/>
          <w:lang w:val="es-MX"/>
        </w:rPr>
        <w:t xml:space="preserve"> la gente </w:t>
      </w:r>
      <w:r w:rsidR="00A803C2">
        <w:rPr>
          <w:rFonts w:ascii="Times New Roman" w:hAnsi="Times New Roman" w:cs="Times New Roman"/>
          <w:sz w:val="24"/>
          <w:szCs w:val="24"/>
          <w:lang w:val="es-MX"/>
        </w:rPr>
        <w:t xml:space="preserve">que está </w:t>
      </w:r>
      <w:r w:rsidRPr="0071635E">
        <w:rPr>
          <w:rFonts w:ascii="Times New Roman" w:hAnsi="Times New Roman" w:cs="Times New Roman"/>
          <w:sz w:val="24"/>
          <w:szCs w:val="24"/>
          <w:lang w:val="es-MX"/>
        </w:rPr>
        <w:t xml:space="preserve">a nuestro alrededor. </w:t>
      </w:r>
      <w:r w:rsidR="00A803C2">
        <w:rPr>
          <w:rFonts w:ascii="Times New Roman" w:hAnsi="Times New Roman" w:cs="Times New Roman"/>
          <w:sz w:val="24"/>
          <w:szCs w:val="24"/>
          <w:lang w:val="es-MX"/>
        </w:rPr>
        <w:t xml:space="preserve">La única manera de hacer esto </w:t>
      </w:r>
      <w:r w:rsidR="00234A55">
        <w:rPr>
          <w:rFonts w:ascii="Times New Roman" w:hAnsi="Times New Roman" w:cs="Times New Roman"/>
          <w:sz w:val="24"/>
          <w:szCs w:val="24"/>
          <w:lang w:val="es-MX"/>
        </w:rPr>
        <w:t xml:space="preserve">posible </w:t>
      </w:r>
      <w:r w:rsidR="00A803C2">
        <w:rPr>
          <w:rFonts w:ascii="Times New Roman" w:hAnsi="Times New Roman" w:cs="Times New Roman"/>
          <w:sz w:val="24"/>
          <w:szCs w:val="24"/>
          <w:lang w:val="es-MX"/>
        </w:rPr>
        <w:t>es</w:t>
      </w:r>
      <w:r w:rsidR="00234A55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543F34" w:rsidRPr="0071635E">
        <w:rPr>
          <w:rFonts w:ascii="Times New Roman" w:hAnsi="Times New Roman" w:cs="Times New Roman"/>
          <w:sz w:val="24"/>
          <w:szCs w:val="24"/>
          <w:lang w:val="es-MX"/>
        </w:rPr>
        <w:t xml:space="preserve">uniéndonos como </w:t>
      </w:r>
      <w:r w:rsidR="00A803C2">
        <w:rPr>
          <w:rFonts w:ascii="Times New Roman" w:hAnsi="Times New Roman" w:cs="Times New Roman"/>
          <w:sz w:val="24"/>
          <w:szCs w:val="24"/>
          <w:lang w:val="es-MX"/>
        </w:rPr>
        <w:t>c</w:t>
      </w:r>
      <w:r w:rsidR="00543F34" w:rsidRPr="0071635E">
        <w:rPr>
          <w:rFonts w:ascii="Times New Roman" w:hAnsi="Times New Roman" w:cs="Times New Roman"/>
          <w:sz w:val="24"/>
          <w:szCs w:val="24"/>
          <w:lang w:val="es-MX"/>
        </w:rPr>
        <w:t xml:space="preserve">omunidad Católica. </w:t>
      </w:r>
    </w:p>
    <w:p w14:paraId="6840ABC7" w14:textId="77777777" w:rsidR="00A803C2" w:rsidRDefault="00A803C2" w:rsidP="0071635E">
      <w:pPr>
        <w:pStyle w:val="NoSpacing"/>
        <w:rPr>
          <w:rFonts w:ascii="Times New Roman" w:hAnsi="Times New Roman" w:cs="Times New Roman"/>
          <w:sz w:val="24"/>
          <w:szCs w:val="24"/>
          <w:lang w:val="es-MX"/>
        </w:rPr>
      </w:pPr>
    </w:p>
    <w:p w14:paraId="140AF133" w14:textId="77777777" w:rsidR="00174A57" w:rsidRPr="0071635E" w:rsidRDefault="00234A55" w:rsidP="0071635E">
      <w:pPr>
        <w:pStyle w:val="NoSpacing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Las</w:t>
      </w:r>
      <w:r w:rsidR="00543F34" w:rsidRPr="0071635E">
        <w:rPr>
          <w:rFonts w:ascii="Times New Roman" w:hAnsi="Times New Roman" w:cs="Times New Roman"/>
          <w:sz w:val="24"/>
          <w:szCs w:val="24"/>
          <w:lang w:val="es-MX"/>
        </w:rPr>
        <w:t xml:space="preserve"> parroquia</w:t>
      </w:r>
      <w:r w:rsidR="00A803C2">
        <w:rPr>
          <w:rFonts w:ascii="Times New Roman" w:hAnsi="Times New Roman" w:cs="Times New Roman"/>
          <w:sz w:val="24"/>
          <w:szCs w:val="24"/>
          <w:lang w:val="es-MX"/>
        </w:rPr>
        <w:t xml:space="preserve">s se </w:t>
      </w:r>
      <w:r w:rsidR="00543F34" w:rsidRPr="0071635E">
        <w:rPr>
          <w:rFonts w:ascii="Times New Roman" w:hAnsi="Times New Roman" w:cs="Times New Roman"/>
          <w:sz w:val="24"/>
          <w:szCs w:val="24"/>
          <w:lang w:val="es-MX"/>
        </w:rPr>
        <w:t>beneficia</w:t>
      </w:r>
      <w:r w:rsidR="00A803C2">
        <w:rPr>
          <w:rFonts w:ascii="Times New Roman" w:hAnsi="Times New Roman" w:cs="Times New Roman"/>
          <w:sz w:val="24"/>
          <w:szCs w:val="24"/>
          <w:lang w:val="es-MX"/>
        </w:rPr>
        <w:t>n</w:t>
      </w:r>
      <w:r w:rsidR="00543F34" w:rsidRPr="0071635E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A803C2">
        <w:rPr>
          <w:rFonts w:ascii="Times New Roman" w:hAnsi="Times New Roman" w:cs="Times New Roman"/>
          <w:sz w:val="24"/>
          <w:szCs w:val="24"/>
          <w:lang w:val="es-MX"/>
        </w:rPr>
        <w:t>con</w:t>
      </w:r>
      <w:r w:rsidR="00543F34" w:rsidRPr="0071635E">
        <w:rPr>
          <w:rFonts w:ascii="Times New Roman" w:hAnsi="Times New Roman" w:cs="Times New Roman"/>
          <w:sz w:val="24"/>
          <w:szCs w:val="24"/>
          <w:lang w:val="es-MX"/>
        </w:rPr>
        <w:t xml:space="preserve"> sus donaciones de muchas maneras</w:t>
      </w:r>
      <w:r w:rsidR="00744085">
        <w:rPr>
          <w:rFonts w:ascii="Times New Roman" w:hAnsi="Times New Roman" w:cs="Times New Roman"/>
          <w:sz w:val="24"/>
          <w:szCs w:val="24"/>
          <w:lang w:val="es-MX"/>
        </w:rPr>
        <w:t xml:space="preserve">. Esto incluye poner al 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alcance de cada niño y de cada familia que lo desee la </w:t>
      </w:r>
      <w:r w:rsidR="00744085">
        <w:rPr>
          <w:rFonts w:ascii="Times New Roman" w:hAnsi="Times New Roman" w:cs="Times New Roman"/>
          <w:sz w:val="24"/>
          <w:szCs w:val="24"/>
          <w:lang w:val="es-MX"/>
        </w:rPr>
        <w:t xml:space="preserve">educación en </w:t>
      </w:r>
      <w:r>
        <w:rPr>
          <w:rFonts w:ascii="Times New Roman" w:hAnsi="Times New Roman" w:cs="Times New Roman"/>
          <w:sz w:val="24"/>
          <w:szCs w:val="24"/>
          <w:lang w:val="es-MX"/>
        </w:rPr>
        <w:t>escuelas católicas.</w:t>
      </w:r>
      <w:r w:rsidR="00744085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71635E">
        <w:rPr>
          <w:rFonts w:ascii="Times New Roman" w:hAnsi="Times New Roman" w:cs="Times New Roman"/>
          <w:sz w:val="24"/>
          <w:szCs w:val="24"/>
          <w:lang w:val="es-MX"/>
        </w:rPr>
        <w:t>El</w:t>
      </w:r>
      <w:r w:rsidR="00174A57" w:rsidRPr="0071635E">
        <w:rPr>
          <w:rFonts w:ascii="Times New Roman" w:hAnsi="Times New Roman" w:cs="Times New Roman"/>
          <w:sz w:val="24"/>
          <w:szCs w:val="24"/>
          <w:lang w:val="es-MX"/>
        </w:rPr>
        <w:t xml:space="preserve"> ACA prove</w:t>
      </w:r>
      <w:r w:rsidR="00F11848">
        <w:rPr>
          <w:rFonts w:ascii="Times New Roman" w:hAnsi="Times New Roman" w:cs="Times New Roman"/>
          <w:sz w:val="24"/>
          <w:szCs w:val="24"/>
          <w:lang w:val="es-MX"/>
        </w:rPr>
        <w:t>e</w:t>
      </w:r>
      <w:r w:rsidR="00174A57" w:rsidRPr="0071635E">
        <w:rPr>
          <w:rFonts w:ascii="Times New Roman" w:hAnsi="Times New Roman" w:cs="Times New Roman"/>
          <w:sz w:val="24"/>
          <w:szCs w:val="24"/>
          <w:lang w:val="es-MX"/>
        </w:rPr>
        <w:t xml:space="preserve"> fondos para ministerios como </w:t>
      </w:r>
      <w:r w:rsidR="0071635E" w:rsidRPr="0071635E">
        <w:rPr>
          <w:rFonts w:ascii="Times New Roman" w:hAnsi="Times New Roman" w:cs="Times New Roman"/>
          <w:sz w:val="24"/>
          <w:szCs w:val="24"/>
          <w:lang w:val="es-MX"/>
        </w:rPr>
        <w:t>Evangelización</w:t>
      </w:r>
      <w:r w:rsidR="00174A57" w:rsidRPr="0071635E">
        <w:rPr>
          <w:rFonts w:ascii="Times New Roman" w:hAnsi="Times New Roman" w:cs="Times New Roman"/>
          <w:sz w:val="24"/>
          <w:szCs w:val="24"/>
          <w:lang w:val="es-MX"/>
        </w:rPr>
        <w:t xml:space="preserve"> y </w:t>
      </w:r>
      <w:r w:rsidR="00B950CB">
        <w:rPr>
          <w:rFonts w:ascii="Times New Roman" w:hAnsi="Times New Roman" w:cs="Times New Roman"/>
          <w:sz w:val="24"/>
          <w:szCs w:val="24"/>
          <w:lang w:val="es-MX"/>
        </w:rPr>
        <w:t>Catequ</w:t>
      </w:r>
      <w:r w:rsidR="0071635E" w:rsidRPr="0071635E">
        <w:rPr>
          <w:rFonts w:ascii="Times New Roman" w:hAnsi="Times New Roman" w:cs="Times New Roman"/>
          <w:sz w:val="24"/>
          <w:szCs w:val="24"/>
          <w:lang w:val="es-MX"/>
        </w:rPr>
        <w:t>esis</w:t>
      </w:r>
      <w:r w:rsidR="00174A57" w:rsidRPr="0071635E">
        <w:rPr>
          <w:rFonts w:ascii="Times New Roman" w:hAnsi="Times New Roman" w:cs="Times New Roman"/>
          <w:sz w:val="24"/>
          <w:szCs w:val="24"/>
          <w:lang w:val="es-MX"/>
        </w:rPr>
        <w:t xml:space="preserve">, </w:t>
      </w:r>
      <w:r w:rsidR="00F11848">
        <w:rPr>
          <w:rFonts w:ascii="Times New Roman" w:hAnsi="Times New Roman" w:cs="Times New Roman"/>
          <w:sz w:val="24"/>
          <w:szCs w:val="24"/>
          <w:lang w:val="es-MX"/>
        </w:rPr>
        <w:t xml:space="preserve">Pastoral Juvenil, Jóvenes </w:t>
      </w:r>
      <w:r w:rsidR="00174A57" w:rsidRPr="0071635E">
        <w:rPr>
          <w:rFonts w:ascii="Times New Roman" w:hAnsi="Times New Roman" w:cs="Times New Roman"/>
          <w:sz w:val="24"/>
          <w:szCs w:val="24"/>
          <w:lang w:val="es-MX"/>
        </w:rPr>
        <w:t xml:space="preserve">Adultos, </w:t>
      </w:r>
      <w:r w:rsidR="00C01402">
        <w:rPr>
          <w:rFonts w:ascii="Times New Roman" w:hAnsi="Times New Roman" w:cs="Times New Roman"/>
          <w:sz w:val="24"/>
          <w:szCs w:val="24"/>
          <w:lang w:val="es-MX"/>
        </w:rPr>
        <w:t xml:space="preserve">Ministerio de </w:t>
      </w:r>
      <w:r>
        <w:rPr>
          <w:rFonts w:ascii="Times New Roman" w:hAnsi="Times New Roman" w:cs="Times New Roman"/>
          <w:sz w:val="24"/>
          <w:szCs w:val="24"/>
          <w:lang w:val="es-MX"/>
        </w:rPr>
        <w:t>Detención,</w:t>
      </w:r>
      <w:r w:rsidR="00174A57" w:rsidRPr="0071635E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F11848">
        <w:rPr>
          <w:rFonts w:ascii="Times New Roman" w:hAnsi="Times New Roman" w:cs="Times New Roman"/>
          <w:sz w:val="24"/>
          <w:szCs w:val="24"/>
          <w:lang w:val="es-MX"/>
        </w:rPr>
        <w:t xml:space="preserve">Vida </w:t>
      </w:r>
      <w:r w:rsidR="00174A57" w:rsidRPr="0071635E">
        <w:rPr>
          <w:rFonts w:ascii="Times New Roman" w:hAnsi="Times New Roman" w:cs="Times New Roman"/>
          <w:sz w:val="24"/>
          <w:szCs w:val="24"/>
          <w:lang w:val="es-MX"/>
        </w:rPr>
        <w:t>Familia</w:t>
      </w:r>
      <w:r w:rsidR="00F11848">
        <w:rPr>
          <w:rFonts w:ascii="Times New Roman" w:hAnsi="Times New Roman" w:cs="Times New Roman"/>
          <w:sz w:val="24"/>
          <w:szCs w:val="24"/>
          <w:lang w:val="es-MX"/>
        </w:rPr>
        <w:t>r</w:t>
      </w:r>
      <w:r w:rsidR="00174A57" w:rsidRPr="0071635E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F11848">
        <w:rPr>
          <w:rFonts w:ascii="Times New Roman" w:hAnsi="Times New Roman" w:cs="Times New Roman"/>
          <w:sz w:val="24"/>
          <w:szCs w:val="24"/>
          <w:lang w:val="es-MX"/>
        </w:rPr>
        <w:t>y</w:t>
      </w:r>
      <w:r w:rsidR="00174A57" w:rsidRPr="0071635E">
        <w:rPr>
          <w:rFonts w:ascii="Times New Roman" w:hAnsi="Times New Roman" w:cs="Times New Roman"/>
          <w:sz w:val="24"/>
          <w:szCs w:val="24"/>
          <w:lang w:val="es-MX"/>
        </w:rPr>
        <w:t xml:space="preserve"> Espiritualidad</w:t>
      </w:r>
      <w:r w:rsidR="00F11848">
        <w:rPr>
          <w:rFonts w:ascii="Times New Roman" w:hAnsi="Times New Roman" w:cs="Times New Roman"/>
          <w:sz w:val="24"/>
          <w:szCs w:val="24"/>
          <w:lang w:val="es-MX"/>
        </w:rPr>
        <w:t>,</w:t>
      </w:r>
      <w:r w:rsidR="00174A57" w:rsidRPr="0071635E">
        <w:rPr>
          <w:rFonts w:ascii="Times New Roman" w:hAnsi="Times New Roman" w:cs="Times New Roman"/>
          <w:sz w:val="24"/>
          <w:szCs w:val="24"/>
          <w:lang w:val="es-MX"/>
        </w:rPr>
        <w:t xml:space="preserve"> Vida, Paz y Justicia y el Instituto Diocesano. </w:t>
      </w:r>
      <w:r w:rsidR="00744085">
        <w:rPr>
          <w:rFonts w:ascii="Times New Roman" w:hAnsi="Times New Roman" w:cs="Times New Roman"/>
          <w:sz w:val="24"/>
          <w:szCs w:val="24"/>
          <w:lang w:val="es-MX"/>
        </w:rPr>
        <w:t xml:space="preserve">También </w:t>
      </w:r>
      <w:r w:rsidR="00F11848">
        <w:rPr>
          <w:rFonts w:ascii="Times New Roman" w:hAnsi="Times New Roman" w:cs="Times New Roman"/>
          <w:sz w:val="24"/>
          <w:szCs w:val="24"/>
          <w:lang w:val="es-MX"/>
        </w:rPr>
        <w:t xml:space="preserve">apoya a </w:t>
      </w:r>
      <w:r w:rsidR="00174A57" w:rsidRPr="0071635E">
        <w:rPr>
          <w:rFonts w:ascii="Times New Roman" w:hAnsi="Times New Roman" w:cs="Times New Roman"/>
          <w:sz w:val="24"/>
          <w:szCs w:val="24"/>
          <w:lang w:val="es-MX"/>
        </w:rPr>
        <w:t>Caridades Católicas en su esfuerzo de promover la dignidad del ser humano.</w:t>
      </w:r>
      <w:r w:rsidR="00744085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174A57" w:rsidRPr="0071635E">
        <w:rPr>
          <w:rFonts w:ascii="Times New Roman" w:hAnsi="Times New Roman" w:cs="Times New Roman"/>
          <w:sz w:val="24"/>
          <w:szCs w:val="24"/>
          <w:lang w:val="es-MX"/>
        </w:rPr>
        <w:t xml:space="preserve">Finalmente, </w:t>
      </w:r>
      <w:r w:rsidR="00744085">
        <w:rPr>
          <w:rFonts w:ascii="Times New Roman" w:hAnsi="Times New Roman" w:cs="Times New Roman"/>
          <w:sz w:val="24"/>
          <w:szCs w:val="24"/>
          <w:lang w:val="es-MX"/>
        </w:rPr>
        <w:t>esta campaña</w:t>
      </w:r>
      <w:r w:rsidR="00174A57" w:rsidRPr="0071635E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DA1CCB">
        <w:rPr>
          <w:rFonts w:ascii="Times New Roman" w:hAnsi="Times New Roman" w:cs="Times New Roman"/>
          <w:sz w:val="24"/>
          <w:szCs w:val="24"/>
          <w:lang w:val="es-MX"/>
        </w:rPr>
        <w:t xml:space="preserve">suplementa </w:t>
      </w:r>
      <w:r w:rsidR="00174A57" w:rsidRPr="0071635E">
        <w:rPr>
          <w:rFonts w:ascii="Times New Roman" w:hAnsi="Times New Roman" w:cs="Times New Roman"/>
          <w:sz w:val="24"/>
          <w:szCs w:val="24"/>
          <w:lang w:val="es-MX"/>
        </w:rPr>
        <w:t>programas de formación de seminaristas</w:t>
      </w:r>
      <w:r w:rsidR="00DA1CCB">
        <w:rPr>
          <w:rFonts w:ascii="Times New Roman" w:hAnsi="Times New Roman" w:cs="Times New Roman"/>
          <w:sz w:val="24"/>
          <w:szCs w:val="24"/>
          <w:lang w:val="es-MX"/>
        </w:rPr>
        <w:t xml:space="preserve"> y</w:t>
      </w:r>
      <w:r w:rsidR="00744085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C01402">
        <w:rPr>
          <w:rFonts w:ascii="Times New Roman" w:hAnsi="Times New Roman" w:cs="Times New Roman"/>
          <w:sz w:val="24"/>
          <w:szCs w:val="24"/>
          <w:lang w:val="es-MX"/>
        </w:rPr>
        <w:t xml:space="preserve">programas de </w:t>
      </w:r>
      <w:r w:rsidR="00174A57" w:rsidRPr="0071635E">
        <w:rPr>
          <w:rFonts w:ascii="Times New Roman" w:hAnsi="Times New Roman" w:cs="Times New Roman"/>
          <w:sz w:val="24"/>
          <w:szCs w:val="24"/>
          <w:lang w:val="es-MX"/>
        </w:rPr>
        <w:t xml:space="preserve">educación y cuidado pastoral para sacerdotes y diáconos activos y retirados. </w:t>
      </w:r>
    </w:p>
    <w:p w14:paraId="02D3E754" w14:textId="77777777" w:rsidR="00744085" w:rsidRDefault="00744085" w:rsidP="0071635E">
      <w:pPr>
        <w:pStyle w:val="NoSpacing"/>
        <w:rPr>
          <w:rFonts w:ascii="Times New Roman" w:hAnsi="Times New Roman" w:cs="Times New Roman"/>
          <w:sz w:val="24"/>
          <w:szCs w:val="24"/>
          <w:lang w:val="es-MX"/>
        </w:rPr>
      </w:pPr>
    </w:p>
    <w:p w14:paraId="165E4507" w14:textId="77777777" w:rsidR="00174A57" w:rsidRPr="0071635E" w:rsidRDefault="00174A57" w:rsidP="0071635E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71635E">
        <w:rPr>
          <w:rFonts w:ascii="Times New Roman" w:hAnsi="Times New Roman" w:cs="Times New Roman"/>
          <w:sz w:val="24"/>
          <w:szCs w:val="24"/>
          <w:lang w:val="es-MX"/>
        </w:rPr>
        <w:t xml:space="preserve">Los fondos </w:t>
      </w:r>
      <w:r w:rsidR="00DA1CCB">
        <w:rPr>
          <w:rFonts w:ascii="Times New Roman" w:hAnsi="Times New Roman" w:cs="Times New Roman"/>
          <w:sz w:val="24"/>
          <w:szCs w:val="24"/>
          <w:lang w:val="es-MX"/>
        </w:rPr>
        <w:t xml:space="preserve">que se </w:t>
      </w:r>
      <w:r w:rsidR="00F975D4">
        <w:rPr>
          <w:rFonts w:ascii="Times New Roman" w:hAnsi="Times New Roman" w:cs="Times New Roman"/>
          <w:sz w:val="24"/>
          <w:szCs w:val="24"/>
          <w:lang w:val="es-MX"/>
        </w:rPr>
        <w:t>recauden</w:t>
      </w:r>
      <w:r w:rsidR="00DA1CCB" w:rsidRPr="0071635E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DA1CCB">
        <w:rPr>
          <w:rFonts w:ascii="Times New Roman" w:hAnsi="Times New Roman" w:cs="Times New Roman"/>
          <w:sz w:val="24"/>
          <w:szCs w:val="24"/>
          <w:lang w:val="es-MX"/>
        </w:rPr>
        <w:t xml:space="preserve">a través de </w:t>
      </w:r>
      <w:r w:rsidR="00F975D4">
        <w:rPr>
          <w:rFonts w:ascii="Times New Roman" w:hAnsi="Times New Roman" w:cs="Times New Roman"/>
          <w:sz w:val="24"/>
          <w:szCs w:val="24"/>
          <w:lang w:val="es-MX"/>
        </w:rPr>
        <w:t>ACA ayudan</w:t>
      </w:r>
      <w:r w:rsidRPr="0071635E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DA1CCB">
        <w:rPr>
          <w:rFonts w:ascii="Times New Roman" w:hAnsi="Times New Roman" w:cs="Times New Roman"/>
          <w:sz w:val="24"/>
          <w:szCs w:val="24"/>
          <w:lang w:val="es-MX"/>
        </w:rPr>
        <w:t xml:space="preserve">para que </w:t>
      </w:r>
      <w:r w:rsidRPr="0071635E">
        <w:rPr>
          <w:rFonts w:ascii="Times New Roman" w:hAnsi="Times New Roman" w:cs="Times New Roman"/>
          <w:sz w:val="24"/>
          <w:szCs w:val="24"/>
          <w:lang w:val="es-MX"/>
        </w:rPr>
        <w:t>la diócesis prove</w:t>
      </w:r>
      <w:r w:rsidR="00DA1CCB">
        <w:rPr>
          <w:rFonts w:ascii="Times New Roman" w:hAnsi="Times New Roman" w:cs="Times New Roman"/>
          <w:sz w:val="24"/>
          <w:szCs w:val="24"/>
          <w:lang w:val="es-MX"/>
        </w:rPr>
        <w:t>a</w:t>
      </w:r>
      <w:r w:rsidRPr="0071635E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744085">
        <w:rPr>
          <w:rFonts w:ascii="Times New Roman" w:hAnsi="Times New Roman" w:cs="Times New Roman"/>
          <w:sz w:val="24"/>
          <w:szCs w:val="24"/>
          <w:lang w:val="es-MX"/>
        </w:rPr>
        <w:t xml:space="preserve">los </w:t>
      </w:r>
      <w:r w:rsidRPr="0071635E">
        <w:rPr>
          <w:rFonts w:ascii="Times New Roman" w:hAnsi="Times New Roman" w:cs="Times New Roman"/>
          <w:sz w:val="24"/>
          <w:szCs w:val="24"/>
          <w:lang w:val="es-MX"/>
        </w:rPr>
        <w:t>servicios y beneficios</w:t>
      </w:r>
      <w:r w:rsidR="00744085">
        <w:rPr>
          <w:rFonts w:ascii="Times New Roman" w:hAnsi="Times New Roman" w:cs="Times New Roman"/>
          <w:sz w:val="24"/>
          <w:szCs w:val="24"/>
          <w:lang w:val="es-MX"/>
        </w:rPr>
        <w:t xml:space="preserve"> anteriormente mencionados</w:t>
      </w:r>
      <w:r w:rsidR="00F975D4">
        <w:rPr>
          <w:rFonts w:ascii="Times New Roman" w:hAnsi="Times New Roman" w:cs="Times New Roman"/>
          <w:sz w:val="24"/>
          <w:szCs w:val="24"/>
          <w:lang w:val="es-MX"/>
        </w:rPr>
        <w:t xml:space="preserve">. </w:t>
      </w:r>
      <w:r w:rsidR="00F975D4">
        <w:rPr>
          <w:rFonts w:ascii="Times New Roman" w:eastAsia="Times New Roman" w:hAnsi="Times New Roman" w:cs="Times New Roman"/>
          <w:sz w:val="24"/>
          <w:szCs w:val="24"/>
          <w:lang w:val="es-MX"/>
        </w:rPr>
        <w:t>A</w:t>
      </w:r>
      <w:r w:rsidRPr="0071635E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demás </w:t>
      </w:r>
      <w:r w:rsidR="00744085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contribuye con </w:t>
      </w:r>
      <w:r w:rsidRPr="0071635E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los costos asociados </w:t>
      </w:r>
      <w:r w:rsidR="00F975D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con </w:t>
      </w:r>
      <w:r w:rsidRPr="0071635E">
        <w:rPr>
          <w:rFonts w:ascii="Times New Roman" w:eastAsia="Times New Roman" w:hAnsi="Times New Roman" w:cs="Times New Roman"/>
          <w:sz w:val="24"/>
          <w:szCs w:val="24"/>
          <w:lang w:val="es-ES"/>
        </w:rPr>
        <w:t>nuestra respuesta a la pandemia</w:t>
      </w:r>
      <w:r w:rsidR="003D75F6" w:rsidRPr="0071635E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</w:p>
    <w:p w14:paraId="398AEA46" w14:textId="77777777" w:rsidR="00174A57" w:rsidRPr="0071635E" w:rsidRDefault="00174A57" w:rsidP="0071635E">
      <w:pPr>
        <w:pStyle w:val="NoSpacing"/>
        <w:rPr>
          <w:rFonts w:ascii="Times New Roman" w:hAnsi="Times New Roman" w:cs="Times New Roman"/>
          <w:sz w:val="24"/>
          <w:szCs w:val="24"/>
          <w:lang w:val="es-MX"/>
        </w:rPr>
      </w:pPr>
    </w:p>
    <w:p w14:paraId="214A49E9" w14:textId="77777777" w:rsidR="003D75F6" w:rsidRPr="0071635E" w:rsidRDefault="00F975D4" w:rsidP="0071635E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="003D75F6" w:rsidRPr="0071635E">
        <w:rPr>
          <w:rFonts w:ascii="Times New Roman" w:eastAsia="Times New Roman" w:hAnsi="Times New Roman" w:cs="Times New Roman"/>
          <w:sz w:val="24"/>
          <w:szCs w:val="24"/>
          <w:lang w:val="es-ES"/>
        </w:rPr>
        <w:t>ue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stra participación parroquial en este año será</w:t>
      </w:r>
      <w:r w:rsidR="003D75F6" w:rsidRPr="0071635E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de $ _______. </w:t>
      </w:r>
      <w:r w:rsidR="00942E8C" w:rsidRPr="0071635E">
        <w:rPr>
          <w:rFonts w:ascii="Times New Roman" w:eastAsia="Times New Roman" w:hAnsi="Times New Roman" w:cs="Times New Roman"/>
          <w:sz w:val="24"/>
          <w:szCs w:val="24"/>
          <w:lang w:val="es-ES"/>
        </w:rPr>
        <w:t>Confió</w:t>
      </w:r>
      <w:r w:rsidR="003D75F6" w:rsidRPr="0071635E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que</w:t>
      </w:r>
      <w:r w:rsidR="00481F36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vamos a</w:t>
      </w:r>
      <w:r w:rsidR="003D75F6" w:rsidRPr="0071635E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481F36">
        <w:rPr>
          <w:rFonts w:ascii="Times New Roman" w:eastAsia="Times New Roman" w:hAnsi="Times New Roman" w:cs="Times New Roman"/>
          <w:sz w:val="24"/>
          <w:szCs w:val="24"/>
          <w:lang w:val="es-ES"/>
        </w:rPr>
        <w:t>superar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esta meta y c</w:t>
      </w:r>
      <w:r w:rsidR="003D75F6" w:rsidRPr="0071635E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ualquier cantidad 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adicional a la meta</w:t>
      </w:r>
      <w:r w:rsidR="00DA1CC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</w:t>
      </w:r>
      <w:r w:rsidR="00942E8C" w:rsidRPr="0071635E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será 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regresada</w:t>
      </w:r>
      <w:r w:rsidR="003D75F6" w:rsidRPr="0071635E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a nuestra parroquia </w:t>
      </w:r>
      <w:r w:rsidR="00DA1CC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y 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la utilizaremos</w:t>
      </w:r>
      <w:r w:rsidR="003D75F6" w:rsidRPr="0071635E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como </w:t>
      </w:r>
      <w:r w:rsidR="00DA1CC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mejor 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se designe.</w:t>
      </w:r>
    </w:p>
    <w:p w14:paraId="3A023840" w14:textId="77777777" w:rsidR="003D75F6" w:rsidRPr="0071635E" w:rsidRDefault="003D75F6" w:rsidP="0071635E">
      <w:pPr>
        <w:pStyle w:val="NoSpacing"/>
        <w:rPr>
          <w:rFonts w:ascii="Times New Roman" w:hAnsi="Times New Roman" w:cs="Times New Roman"/>
          <w:sz w:val="24"/>
          <w:szCs w:val="24"/>
          <w:lang w:val="es-MX"/>
        </w:rPr>
      </w:pPr>
    </w:p>
    <w:p w14:paraId="0234C978" w14:textId="77777777" w:rsidR="00942E8C" w:rsidRPr="00A97877" w:rsidRDefault="00942E8C" w:rsidP="00A97877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1635E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Por lo tanto, lo invito a considerar en oración su respuesta como administrador fiel de los dones </w:t>
      </w:r>
      <w:r w:rsidR="00F975D4">
        <w:rPr>
          <w:rFonts w:ascii="Times New Roman" w:eastAsia="Times New Roman" w:hAnsi="Times New Roman" w:cs="Times New Roman"/>
          <w:sz w:val="24"/>
          <w:szCs w:val="24"/>
          <w:lang w:val="es-ES"/>
        </w:rPr>
        <w:t>recibidos por Dios.</w:t>
      </w:r>
      <w:r w:rsidR="00B950C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Puede usar la tarjeta </w:t>
      </w:r>
      <w:r w:rsidRPr="0071635E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adjunta para hacer su compromiso y </w:t>
      </w:r>
      <w:r w:rsidRPr="00F975D4">
        <w:rPr>
          <w:rFonts w:ascii="Times New Roman" w:eastAsia="Times New Roman" w:hAnsi="Times New Roman" w:cs="Times New Roman"/>
          <w:sz w:val="24"/>
          <w:szCs w:val="24"/>
          <w:highlight w:val="yellow"/>
          <w:lang w:val="es-ES"/>
        </w:rPr>
        <w:t xml:space="preserve">devolverla en la </w:t>
      </w:r>
      <w:r w:rsidR="00F554DF" w:rsidRPr="00F975D4">
        <w:rPr>
          <w:rFonts w:ascii="Times New Roman" w:eastAsia="Times New Roman" w:hAnsi="Times New Roman" w:cs="Times New Roman"/>
          <w:sz w:val="24"/>
          <w:szCs w:val="24"/>
          <w:highlight w:val="yellow"/>
          <w:lang w:val="es-ES"/>
        </w:rPr>
        <w:t xml:space="preserve">canasta de la </w:t>
      </w:r>
      <w:commentRangeStart w:id="1"/>
      <w:r w:rsidR="00F975D4" w:rsidRPr="00F975D4">
        <w:rPr>
          <w:rFonts w:ascii="Times New Roman" w:eastAsia="Times New Roman" w:hAnsi="Times New Roman" w:cs="Times New Roman"/>
          <w:sz w:val="24"/>
          <w:szCs w:val="24"/>
          <w:highlight w:val="yellow"/>
          <w:lang w:val="es-ES"/>
        </w:rPr>
        <w:t>colecta</w:t>
      </w:r>
      <w:commentRangeEnd w:id="1"/>
      <w:r w:rsidR="00F975D4">
        <w:rPr>
          <w:rStyle w:val="CommentReference"/>
        </w:rPr>
        <w:commentReference w:id="1"/>
      </w:r>
      <w:r w:rsidRPr="0071635E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o en la oficina parroquial. </w:t>
      </w:r>
      <w:r w:rsidR="00C01402">
        <w:rPr>
          <w:rFonts w:ascii="Times New Roman" w:eastAsia="Times New Roman" w:hAnsi="Times New Roman" w:cs="Times New Roman"/>
          <w:sz w:val="24"/>
          <w:szCs w:val="24"/>
          <w:lang w:val="es-ES"/>
        </w:rPr>
        <w:t>También puede mandar</w:t>
      </w:r>
      <w:r w:rsidR="00A97877" w:rsidRPr="00A97877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su cheque </w:t>
      </w:r>
      <w:r w:rsidR="00F554D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y la tarjeta de </w:t>
      </w:r>
      <w:r w:rsidR="00F554DF">
        <w:rPr>
          <w:rFonts w:ascii="Times New Roman" w:eastAsia="Times New Roman" w:hAnsi="Times New Roman" w:cs="Times New Roman"/>
          <w:sz w:val="24"/>
          <w:szCs w:val="24"/>
          <w:lang w:val="es-ES"/>
        </w:rPr>
        <w:lastRenderedPageBreak/>
        <w:t xml:space="preserve">compromiso </w:t>
      </w:r>
      <w:r w:rsidR="00A97877" w:rsidRPr="00A97877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 la parroquia o </w:t>
      </w:r>
      <w:r w:rsidR="00F554D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hacer su promesa </w:t>
      </w:r>
      <w:r w:rsidR="00C01402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="00F554D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su </w:t>
      </w:r>
      <w:r w:rsidR="00C01402">
        <w:rPr>
          <w:rFonts w:ascii="Times New Roman" w:eastAsia="Times New Roman" w:hAnsi="Times New Roman" w:cs="Times New Roman"/>
          <w:sz w:val="24"/>
          <w:szCs w:val="24"/>
          <w:lang w:val="es-ES"/>
        </w:rPr>
        <w:t>contribución</w:t>
      </w:r>
      <w:r w:rsidR="00F554D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en el sitio web diocesano: </w:t>
      </w:r>
      <w:hyperlink r:id="rId6" w:history="1">
        <w:r w:rsidR="00A97877" w:rsidRPr="00756AAA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s-ES"/>
          </w:rPr>
          <w:t>https://www.sdcatholic.org/giving/annual-catholic-appeal/</w:t>
        </w:r>
      </w:hyperlink>
      <w:r w:rsidR="00A97877" w:rsidRPr="00A97877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o </w:t>
      </w:r>
      <w:r w:rsidR="00F554DF">
        <w:rPr>
          <w:rFonts w:ascii="Times New Roman" w:eastAsia="Times New Roman" w:hAnsi="Times New Roman" w:cs="Times New Roman"/>
          <w:sz w:val="24"/>
          <w:szCs w:val="24"/>
          <w:lang w:val="es-ES"/>
        </w:rPr>
        <w:t>en el</w:t>
      </w:r>
      <w:r w:rsidR="00C0140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s</w:t>
      </w:r>
      <w:r w:rsidR="00A97877" w:rsidRPr="00A97877">
        <w:rPr>
          <w:rFonts w:ascii="Times New Roman" w:eastAsia="Times New Roman" w:hAnsi="Times New Roman" w:cs="Times New Roman"/>
          <w:sz w:val="24"/>
          <w:szCs w:val="24"/>
          <w:lang w:val="es-ES"/>
        </w:rPr>
        <w:t>itio web de nuestra parroquia:</w:t>
      </w:r>
    </w:p>
    <w:p w14:paraId="3E21A862" w14:textId="77777777" w:rsidR="00942E8C" w:rsidRPr="00114195" w:rsidRDefault="00DF0163" w:rsidP="0071635E">
      <w:pPr>
        <w:pStyle w:val="NoSpacing"/>
        <w:rPr>
          <w:rStyle w:val="Hyperlink"/>
          <w:rFonts w:ascii="Times New Roman" w:hAnsi="Times New Roman" w:cs="Times New Roman"/>
          <w:sz w:val="24"/>
          <w:szCs w:val="24"/>
          <w:lang w:val="es-MX"/>
        </w:rPr>
      </w:pPr>
      <w:hyperlink r:id="rId7" w:history="1">
        <w:r w:rsidR="00942E8C" w:rsidRPr="00114195">
          <w:rPr>
            <w:rStyle w:val="Hyperlink"/>
            <w:rFonts w:ascii="Times New Roman" w:hAnsi="Times New Roman" w:cs="Times New Roman"/>
            <w:sz w:val="24"/>
            <w:szCs w:val="24"/>
            <w:lang w:val="es-MX"/>
          </w:rPr>
          <w:t>www.xxxxxxxx.org</w:t>
        </w:r>
      </w:hyperlink>
    </w:p>
    <w:p w14:paraId="2C457C64" w14:textId="77777777" w:rsidR="00942E8C" w:rsidRPr="00114195" w:rsidRDefault="00942E8C" w:rsidP="0071635E">
      <w:pPr>
        <w:pStyle w:val="NoSpacing"/>
        <w:rPr>
          <w:rFonts w:ascii="Times New Roman" w:hAnsi="Times New Roman" w:cs="Times New Roman"/>
          <w:sz w:val="24"/>
          <w:szCs w:val="24"/>
          <w:lang w:val="es-MX"/>
        </w:rPr>
      </w:pPr>
    </w:p>
    <w:p w14:paraId="00C1C912" w14:textId="77777777" w:rsidR="00B81AF2" w:rsidRDefault="00942E8C" w:rsidP="0071635E">
      <w:pPr>
        <w:pStyle w:val="NoSpacing"/>
        <w:rPr>
          <w:rFonts w:ascii="Times New Roman" w:hAnsi="Times New Roman" w:cs="Times New Roman"/>
          <w:sz w:val="24"/>
          <w:szCs w:val="24"/>
          <w:lang w:val="es-MX"/>
        </w:rPr>
      </w:pPr>
      <w:r w:rsidRPr="0071635E">
        <w:rPr>
          <w:rFonts w:ascii="Times New Roman" w:hAnsi="Times New Roman" w:cs="Times New Roman"/>
          <w:sz w:val="24"/>
          <w:szCs w:val="24"/>
          <w:lang w:val="es-MX"/>
        </w:rPr>
        <w:t xml:space="preserve">Si no </w:t>
      </w:r>
      <w:r w:rsidR="00F554DF">
        <w:rPr>
          <w:rFonts w:ascii="Times New Roman" w:hAnsi="Times New Roman" w:cs="Times New Roman"/>
          <w:sz w:val="24"/>
          <w:szCs w:val="24"/>
          <w:lang w:val="es-MX"/>
        </w:rPr>
        <w:t xml:space="preserve">le es posible hacer su donación </w:t>
      </w:r>
      <w:r w:rsidRPr="0071635E">
        <w:rPr>
          <w:rFonts w:ascii="Times New Roman" w:hAnsi="Times New Roman" w:cs="Times New Roman"/>
          <w:sz w:val="24"/>
          <w:szCs w:val="24"/>
          <w:lang w:val="es-MX"/>
        </w:rPr>
        <w:t xml:space="preserve">en este momento, le </w:t>
      </w:r>
      <w:r w:rsidR="00C01402">
        <w:rPr>
          <w:rFonts w:ascii="Times New Roman" w:hAnsi="Times New Roman" w:cs="Times New Roman"/>
          <w:sz w:val="24"/>
          <w:szCs w:val="24"/>
          <w:lang w:val="es-MX"/>
        </w:rPr>
        <w:t>pido sus</w:t>
      </w:r>
      <w:r w:rsidR="00F554DF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Pr="0071635E">
        <w:rPr>
          <w:rFonts w:ascii="Times New Roman" w:hAnsi="Times New Roman" w:cs="Times New Roman"/>
          <w:sz w:val="24"/>
          <w:szCs w:val="24"/>
          <w:lang w:val="es-MX"/>
        </w:rPr>
        <w:t xml:space="preserve">oraciones </w:t>
      </w:r>
      <w:r w:rsidR="00F554DF">
        <w:rPr>
          <w:rFonts w:ascii="Times New Roman" w:hAnsi="Times New Roman" w:cs="Times New Roman"/>
          <w:sz w:val="24"/>
          <w:szCs w:val="24"/>
          <w:lang w:val="es-MX"/>
        </w:rPr>
        <w:t xml:space="preserve">por el éxito del Llamado </w:t>
      </w:r>
      <w:r w:rsidR="00B81AF2" w:rsidRPr="0071635E">
        <w:rPr>
          <w:rFonts w:ascii="Times New Roman" w:hAnsi="Times New Roman" w:cs="Times New Roman"/>
          <w:sz w:val="24"/>
          <w:szCs w:val="24"/>
          <w:lang w:val="es-MX"/>
        </w:rPr>
        <w:t>Católico</w:t>
      </w:r>
      <w:r w:rsidRPr="0071635E">
        <w:rPr>
          <w:rFonts w:ascii="Times New Roman" w:hAnsi="Times New Roman" w:cs="Times New Roman"/>
          <w:sz w:val="24"/>
          <w:szCs w:val="24"/>
          <w:lang w:val="es-MX"/>
        </w:rPr>
        <w:t xml:space="preserve"> Anual</w:t>
      </w:r>
      <w:r w:rsidR="00C01402">
        <w:rPr>
          <w:rFonts w:ascii="Times New Roman" w:hAnsi="Times New Roman" w:cs="Times New Roman"/>
          <w:sz w:val="24"/>
          <w:szCs w:val="24"/>
          <w:lang w:val="es-MX"/>
        </w:rPr>
        <w:t>.</w:t>
      </w:r>
      <w:r w:rsidR="00481F36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B81AF2" w:rsidRPr="0071635E">
        <w:rPr>
          <w:rFonts w:ascii="Times New Roman" w:hAnsi="Times New Roman" w:cs="Times New Roman"/>
          <w:sz w:val="24"/>
          <w:szCs w:val="24"/>
          <w:lang w:val="es-MX"/>
        </w:rPr>
        <w:t xml:space="preserve">Su participación, </w:t>
      </w:r>
      <w:r w:rsidR="00F554DF">
        <w:rPr>
          <w:rFonts w:ascii="Times New Roman" w:hAnsi="Times New Roman" w:cs="Times New Roman"/>
          <w:sz w:val="24"/>
          <w:szCs w:val="24"/>
          <w:lang w:val="es-MX"/>
        </w:rPr>
        <w:t xml:space="preserve">independientemente de </w:t>
      </w:r>
      <w:r w:rsidR="00B81AF2" w:rsidRPr="0071635E">
        <w:rPr>
          <w:rFonts w:ascii="Times New Roman" w:hAnsi="Times New Roman" w:cs="Times New Roman"/>
          <w:sz w:val="24"/>
          <w:szCs w:val="24"/>
          <w:lang w:val="es-MX"/>
        </w:rPr>
        <w:t>l</w:t>
      </w:r>
      <w:r w:rsidR="00481F36">
        <w:rPr>
          <w:rFonts w:ascii="Times New Roman" w:hAnsi="Times New Roman" w:cs="Times New Roman"/>
          <w:sz w:val="24"/>
          <w:szCs w:val="24"/>
          <w:lang w:val="es-MX"/>
        </w:rPr>
        <w:t xml:space="preserve">a cantidad, hace la diferencia. </w:t>
      </w:r>
      <w:r w:rsidR="00B81AF2" w:rsidRPr="0071635E">
        <w:rPr>
          <w:rFonts w:ascii="Times New Roman" w:hAnsi="Times New Roman" w:cs="Times New Roman"/>
          <w:sz w:val="24"/>
          <w:szCs w:val="24"/>
          <w:lang w:val="es-MX"/>
        </w:rPr>
        <w:t xml:space="preserve">Su generosidad brinda esperanza y alegría a los que se benefician </w:t>
      </w:r>
      <w:r w:rsidR="00F554DF">
        <w:rPr>
          <w:rFonts w:ascii="Times New Roman" w:hAnsi="Times New Roman" w:cs="Times New Roman"/>
          <w:sz w:val="24"/>
          <w:szCs w:val="24"/>
          <w:lang w:val="es-MX"/>
        </w:rPr>
        <w:t>por los</w:t>
      </w:r>
      <w:r w:rsidR="00B81AF2" w:rsidRPr="0071635E">
        <w:rPr>
          <w:rFonts w:ascii="Times New Roman" w:hAnsi="Times New Roman" w:cs="Times New Roman"/>
          <w:sz w:val="24"/>
          <w:szCs w:val="24"/>
          <w:lang w:val="es-MX"/>
        </w:rPr>
        <w:t xml:space="preserve"> dones</w:t>
      </w:r>
      <w:r w:rsidR="00F554DF">
        <w:rPr>
          <w:rFonts w:ascii="Times New Roman" w:hAnsi="Times New Roman" w:cs="Times New Roman"/>
          <w:sz w:val="24"/>
          <w:szCs w:val="24"/>
          <w:lang w:val="es-MX"/>
        </w:rPr>
        <w:t xml:space="preserve"> recibidos</w:t>
      </w:r>
      <w:r w:rsidR="00B81AF2" w:rsidRPr="0071635E">
        <w:rPr>
          <w:rFonts w:ascii="Times New Roman" w:hAnsi="Times New Roman" w:cs="Times New Roman"/>
          <w:sz w:val="24"/>
          <w:szCs w:val="24"/>
          <w:lang w:val="es-MX"/>
        </w:rPr>
        <w:t xml:space="preserve">. </w:t>
      </w:r>
      <w:r w:rsidR="00F554DF">
        <w:rPr>
          <w:rFonts w:ascii="Times New Roman" w:hAnsi="Times New Roman" w:cs="Times New Roman"/>
          <w:sz w:val="24"/>
          <w:szCs w:val="24"/>
          <w:lang w:val="es-MX"/>
        </w:rPr>
        <w:t xml:space="preserve">Por mi parte, le agradezco su apoyo y </w:t>
      </w:r>
      <w:r w:rsidR="00C01402">
        <w:rPr>
          <w:rFonts w:ascii="Times New Roman" w:hAnsi="Times New Roman" w:cs="Times New Roman"/>
          <w:sz w:val="24"/>
          <w:szCs w:val="24"/>
          <w:lang w:val="es-MX"/>
        </w:rPr>
        <w:t xml:space="preserve">le ofrezco orar por usted y </w:t>
      </w:r>
      <w:r w:rsidR="00B81AF2" w:rsidRPr="0071635E">
        <w:rPr>
          <w:rFonts w:ascii="Times New Roman" w:hAnsi="Times New Roman" w:cs="Times New Roman"/>
          <w:sz w:val="24"/>
          <w:szCs w:val="24"/>
          <w:lang w:val="es-MX"/>
        </w:rPr>
        <w:t xml:space="preserve">sus seres queridos. </w:t>
      </w:r>
    </w:p>
    <w:p w14:paraId="254B689E" w14:textId="77777777" w:rsidR="00B950CB" w:rsidRPr="0071635E" w:rsidRDefault="00B950CB" w:rsidP="0071635E">
      <w:pPr>
        <w:pStyle w:val="NoSpacing"/>
        <w:rPr>
          <w:rFonts w:ascii="Times New Roman" w:hAnsi="Times New Roman" w:cs="Times New Roman"/>
          <w:sz w:val="24"/>
          <w:szCs w:val="24"/>
          <w:lang w:val="es-MX"/>
        </w:rPr>
      </w:pPr>
    </w:p>
    <w:p w14:paraId="58F94E43" w14:textId="77777777" w:rsidR="00B81AF2" w:rsidRPr="0071635E" w:rsidRDefault="00B81AF2" w:rsidP="0071635E">
      <w:pPr>
        <w:pStyle w:val="NoSpacing"/>
        <w:rPr>
          <w:rFonts w:ascii="Times New Roman" w:hAnsi="Times New Roman" w:cs="Times New Roman"/>
          <w:sz w:val="24"/>
          <w:szCs w:val="24"/>
          <w:lang w:val="es-MX"/>
        </w:rPr>
      </w:pPr>
      <w:r w:rsidRPr="0071635E">
        <w:rPr>
          <w:rFonts w:ascii="Times New Roman" w:hAnsi="Times New Roman" w:cs="Times New Roman"/>
          <w:sz w:val="24"/>
          <w:szCs w:val="24"/>
          <w:lang w:val="es-MX"/>
        </w:rPr>
        <w:t>Sinceramente en Cristo,</w:t>
      </w:r>
    </w:p>
    <w:p w14:paraId="6F3C5603" w14:textId="77777777" w:rsidR="0052297E" w:rsidRPr="0071635E" w:rsidRDefault="0052297E" w:rsidP="0071635E">
      <w:pPr>
        <w:pStyle w:val="NoSpacing"/>
        <w:rPr>
          <w:rFonts w:ascii="Times New Roman" w:hAnsi="Times New Roman" w:cs="Times New Roman"/>
          <w:sz w:val="24"/>
          <w:szCs w:val="24"/>
          <w:lang w:val="es-MX"/>
        </w:rPr>
      </w:pPr>
    </w:p>
    <w:p w14:paraId="78BCA85F" w14:textId="77777777" w:rsidR="0052297E" w:rsidRPr="0071635E" w:rsidRDefault="00C01402" w:rsidP="0071635E">
      <w:pPr>
        <w:pStyle w:val="NoSpacing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&lt; Nombre y firma del </w:t>
      </w:r>
      <w:r w:rsidR="00481F36">
        <w:rPr>
          <w:rFonts w:ascii="Times New Roman" w:hAnsi="Times New Roman" w:cs="Times New Roman"/>
          <w:sz w:val="24"/>
          <w:szCs w:val="24"/>
          <w:lang w:val="es-MX"/>
        </w:rPr>
        <w:t>párroco</w:t>
      </w:r>
      <w:r w:rsidR="0052297E" w:rsidRPr="0071635E">
        <w:rPr>
          <w:rFonts w:ascii="Times New Roman" w:hAnsi="Times New Roman" w:cs="Times New Roman"/>
          <w:sz w:val="24"/>
          <w:szCs w:val="24"/>
          <w:lang w:val="es-MX"/>
        </w:rPr>
        <w:t>&gt;</w:t>
      </w:r>
    </w:p>
    <w:p w14:paraId="78944B4E" w14:textId="77777777" w:rsidR="007D4BA1" w:rsidRPr="0071635E" w:rsidRDefault="00DF0163" w:rsidP="0071635E">
      <w:pPr>
        <w:pStyle w:val="NoSpacing"/>
        <w:rPr>
          <w:rFonts w:ascii="Times New Roman" w:hAnsi="Times New Roman" w:cs="Times New Roman"/>
          <w:sz w:val="24"/>
          <w:szCs w:val="24"/>
          <w:lang w:val="es-MX"/>
        </w:rPr>
      </w:pPr>
    </w:p>
    <w:sectPr w:rsidR="007D4BA1" w:rsidRPr="007163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Maria de Lourdes Valencia" w:date="2021-02-04T17:29:00Z" w:initials="MV">
    <w:p w14:paraId="2D6A485E" w14:textId="77777777" w:rsidR="00F975D4" w:rsidRPr="00F975D4" w:rsidRDefault="00F975D4">
      <w:pPr>
        <w:pStyle w:val="CommentText"/>
        <w:rPr>
          <w:lang w:val="es-MX"/>
        </w:rPr>
      </w:pPr>
      <w:r>
        <w:rPr>
          <w:rStyle w:val="CommentReference"/>
        </w:rPr>
        <w:annotationRef/>
      </w:r>
      <w:r w:rsidRPr="00F975D4">
        <w:rPr>
          <w:lang w:val="es-MX"/>
        </w:rPr>
        <w:t xml:space="preserve">No hay colectas durante la pandemia.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D6A485E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a de Lourdes Valencia">
    <w15:presenceInfo w15:providerId="AD" w15:userId="S-1-5-21-2025429265-1637723038-839522115-39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97E"/>
    <w:rsid w:val="00114195"/>
    <w:rsid w:val="00174A57"/>
    <w:rsid w:val="00234A55"/>
    <w:rsid w:val="003D75F6"/>
    <w:rsid w:val="00481F36"/>
    <w:rsid w:val="00496D2D"/>
    <w:rsid w:val="0052297E"/>
    <w:rsid w:val="00534399"/>
    <w:rsid w:val="00543F34"/>
    <w:rsid w:val="005B667E"/>
    <w:rsid w:val="0071635E"/>
    <w:rsid w:val="00744085"/>
    <w:rsid w:val="00812036"/>
    <w:rsid w:val="008F63B5"/>
    <w:rsid w:val="00942E8C"/>
    <w:rsid w:val="009D0424"/>
    <w:rsid w:val="00A803C2"/>
    <w:rsid w:val="00A864B6"/>
    <w:rsid w:val="00A97877"/>
    <w:rsid w:val="00B15708"/>
    <w:rsid w:val="00B722FA"/>
    <w:rsid w:val="00B81AF2"/>
    <w:rsid w:val="00B950CB"/>
    <w:rsid w:val="00C01402"/>
    <w:rsid w:val="00CC61FA"/>
    <w:rsid w:val="00CD4566"/>
    <w:rsid w:val="00DA1CCB"/>
    <w:rsid w:val="00DC61F5"/>
    <w:rsid w:val="00DF0163"/>
    <w:rsid w:val="00F11848"/>
    <w:rsid w:val="00F554DF"/>
    <w:rsid w:val="00F9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DC65E"/>
  <w15:chartTrackingRefBased/>
  <w15:docId w15:val="{35528644-4DD5-43D4-B537-D1C87DB3B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97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297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2297E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1203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12036"/>
    <w:rPr>
      <w:rFonts w:ascii="Consolas" w:hAnsi="Consola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2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2F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975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75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75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75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75D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79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5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6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7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9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6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28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xxxxxxxx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dcatholic.org/giving/annual-catholic-appeal/" TargetMode="External"/><Relationship Id="rId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comments" Target="commen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2732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A. Campa</dc:creator>
  <cp:keywords/>
  <dc:description/>
  <cp:lastModifiedBy>Manuel Aguilar</cp:lastModifiedBy>
  <cp:revision>2</cp:revision>
  <cp:lastPrinted>2021-02-05T00:00:00Z</cp:lastPrinted>
  <dcterms:created xsi:type="dcterms:W3CDTF">2021-02-05T20:07:00Z</dcterms:created>
  <dcterms:modified xsi:type="dcterms:W3CDTF">2021-02-05T20:07:00Z</dcterms:modified>
</cp:coreProperties>
</file>