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BA4" w:rsidRDefault="006A1BA4" w:rsidP="00E23E33">
      <w:pPr>
        <w:pStyle w:val="BodyText"/>
        <w:jc w:val="center"/>
        <w:rPr>
          <w:sz w:val="24"/>
          <w:szCs w:val="24"/>
        </w:rPr>
      </w:pPr>
    </w:p>
    <w:p w:rsidR="00E23E33" w:rsidRDefault="006A1BA4" w:rsidP="00E23E33">
      <w:pPr>
        <w:pStyle w:val="BodyText"/>
        <w:jc w:val="center"/>
        <w:rPr>
          <w:sz w:val="24"/>
          <w:szCs w:val="24"/>
        </w:rPr>
      </w:pPr>
      <w:bookmarkStart w:id="0" w:name="_GoBack"/>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41.5pt;height:81pt">
            <v:imagedata r:id="rId4" o:title="logo-red-font"/>
          </v:shape>
        </w:pict>
      </w:r>
      <w:bookmarkEnd w:id="0"/>
    </w:p>
    <w:p w:rsidR="00E23E33" w:rsidRDefault="00E23E33">
      <w:pPr>
        <w:pStyle w:val="BodyText"/>
        <w:rPr>
          <w:sz w:val="24"/>
          <w:szCs w:val="24"/>
        </w:rPr>
      </w:pPr>
    </w:p>
    <w:p w:rsidR="00E23E33" w:rsidRDefault="00E23E33">
      <w:pPr>
        <w:pStyle w:val="BodyText"/>
        <w:rPr>
          <w:sz w:val="24"/>
          <w:szCs w:val="24"/>
        </w:rPr>
      </w:pPr>
    </w:p>
    <w:p w:rsidR="00E23E33" w:rsidRDefault="00E23E33">
      <w:pPr>
        <w:pStyle w:val="BodyText"/>
        <w:rPr>
          <w:sz w:val="24"/>
          <w:szCs w:val="24"/>
        </w:rPr>
      </w:pPr>
    </w:p>
    <w:p w:rsidR="00C90E33" w:rsidRPr="008E5581" w:rsidRDefault="008E5581">
      <w:pPr>
        <w:pStyle w:val="BodyText"/>
        <w:rPr>
          <w:sz w:val="24"/>
          <w:szCs w:val="24"/>
        </w:rPr>
      </w:pPr>
      <w:r w:rsidRPr="008E5581">
        <w:rPr>
          <w:sz w:val="24"/>
          <w:szCs w:val="24"/>
        </w:rPr>
        <w:t>Sept. 12, 2021</w:t>
      </w:r>
    </w:p>
    <w:p w:rsidR="00C90E33" w:rsidRPr="008E5581" w:rsidRDefault="00C90E33">
      <w:pPr>
        <w:pStyle w:val="BodyText"/>
        <w:rPr>
          <w:sz w:val="24"/>
          <w:szCs w:val="24"/>
        </w:rPr>
      </w:pPr>
    </w:p>
    <w:p w:rsidR="00C90E33" w:rsidRPr="008E5581" w:rsidRDefault="00C90E33">
      <w:pPr>
        <w:pStyle w:val="BodyText"/>
        <w:rPr>
          <w:sz w:val="24"/>
          <w:szCs w:val="24"/>
        </w:rPr>
      </w:pPr>
    </w:p>
    <w:p w:rsidR="008E5581" w:rsidRPr="008E5581" w:rsidRDefault="008E5581">
      <w:pPr>
        <w:pStyle w:val="BodyText"/>
        <w:rPr>
          <w:sz w:val="24"/>
          <w:szCs w:val="24"/>
        </w:rPr>
      </w:pPr>
      <w:r w:rsidRPr="008E5581">
        <w:rPr>
          <w:sz w:val="24"/>
          <w:szCs w:val="24"/>
        </w:rPr>
        <w:t>Message from Bishop Robert W. McElroy, Diocese of San Diego</w:t>
      </w:r>
      <w:r>
        <w:rPr>
          <w:sz w:val="24"/>
          <w:szCs w:val="24"/>
        </w:rPr>
        <w:t>:</w:t>
      </w:r>
    </w:p>
    <w:p w:rsidR="00C90E33" w:rsidRPr="008E5581" w:rsidRDefault="00C90E33">
      <w:pPr>
        <w:pStyle w:val="BodyText"/>
        <w:rPr>
          <w:sz w:val="24"/>
          <w:szCs w:val="24"/>
        </w:rPr>
      </w:pPr>
    </w:p>
    <w:p w:rsidR="00C90E33" w:rsidRPr="008E5581" w:rsidRDefault="00C90E33">
      <w:pPr>
        <w:pStyle w:val="BodyText"/>
        <w:rPr>
          <w:sz w:val="24"/>
          <w:szCs w:val="24"/>
        </w:rPr>
      </w:pPr>
    </w:p>
    <w:p w:rsidR="00C90E33" w:rsidRPr="008E5581" w:rsidRDefault="00C90E33">
      <w:pPr>
        <w:pStyle w:val="BodyText"/>
        <w:spacing w:before="10"/>
        <w:rPr>
          <w:sz w:val="24"/>
          <w:szCs w:val="24"/>
        </w:rPr>
      </w:pPr>
    </w:p>
    <w:p w:rsidR="00C90E33" w:rsidRPr="008E5581" w:rsidRDefault="00DE3F30" w:rsidP="008E5581">
      <w:pPr>
        <w:pStyle w:val="BodyText"/>
        <w:spacing w:before="87" w:line="256" w:lineRule="auto"/>
        <w:ind w:left="106" w:right="264"/>
        <w:rPr>
          <w:sz w:val="24"/>
          <w:szCs w:val="24"/>
        </w:rPr>
      </w:pPr>
      <w:r w:rsidRPr="008E5581">
        <w:rPr>
          <w:color w:val="232323"/>
          <w:w w:val="105"/>
          <w:sz w:val="24"/>
          <w:szCs w:val="24"/>
        </w:rPr>
        <w:t xml:space="preserve">I am speaking to you today to introduce you to an initiative that is taking place in every parish of our diocese over the coming weeks to renew our understanding of and love for the Eucharist. The Eucharist is the source and summit of the Christian life.  In </w:t>
      </w:r>
      <w:proofErr w:type="gramStart"/>
      <w:r w:rsidRPr="008E5581">
        <w:rPr>
          <w:color w:val="232323"/>
          <w:w w:val="105"/>
          <w:sz w:val="24"/>
          <w:szCs w:val="24"/>
        </w:rPr>
        <w:t>i</w:t>
      </w:r>
      <w:r w:rsidR="008E5581">
        <w:rPr>
          <w:color w:val="232323"/>
          <w:w w:val="105"/>
          <w:sz w:val="24"/>
          <w:szCs w:val="24"/>
        </w:rPr>
        <w:t>t</w:t>
      </w:r>
      <w:proofErr w:type="gramEnd"/>
      <w:r w:rsidR="008E5581">
        <w:rPr>
          <w:color w:val="232323"/>
          <w:w w:val="105"/>
          <w:sz w:val="24"/>
          <w:szCs w:val="24"/>
        </w:rPr>
        <w:t xml:space="preserve"> we receive the Real Presence </w:t>
      </w:r>
      <w:r w:rsidRPr="008E5581">
        <w:rPr>
          <w:color w:val="232323"/>
          <w:w w:val="105"/>
          <w:sz w:val="24"/>
          <w:szCs w:val="24"/>
        </w:rPr>
        <w:t>of the Lord Jesus Christ by whom we have been redeemed. Yet</w:t>
      </w:r>
      <w:r w:rsidRPr="008E5581">
        <w:rPr>
          <w:color w:val="232323"/>
          <w:spacing w:val="44"/>
          <w:w w:val="105"/>
          <w:sz w:val="24"/>
          <w:szCs w:val="24"/>
        </w:rPr>
        <w:t xml:space="preserve"> </w:t>
      </w:r>
      <w:r w:rsidRPr="008E5581">
        <w:rPr>
          <w:color w:val="232323"/>
          <w:w w:val="105"/>
          <w:sz w:val="24"/>
          <w:szCs w:val="24"/>
        </w:rPr>
        <w:t>many</w:t>
      </w:r>
    </w:p>
    <w:p w:rsidR="00C90E33" w:rsidRPr="008E5581" w:rsidRDefault="00DE3F30">
      <w:pPr>
        <w:pStyle w:val="BodyText"/>
        <w:spacing w:line="254" w:lineRule="auto"/>
        <w:ind w:left="111" w:right="264"/>
        <w:rPr>
          <w:sz w:val="24"/>
          <w:szCs w:val="24"/>
        </w:rPr>
      </w:pPr>
      <w:proofErr w:type="gramStart"/>
      <w:r w:rsidRPr="008E5581">
        <w:rPr>
          <w:color w:val="232323"/>
          <w:w w:val="105"/>
          <w:sz w:val="24"/>
          <w:szCs w:val="24"/>
        </w:rPr>
        <w:t>faith-filled</w:t>
      </w:r>
      <w:proofErr w:type="gramEnd"/>
      <w:r w:rsidRPr="008E5581">
        <w:rPr>
          <w:color w:val="232323"/>
          <w:w w:val="105"/>
          <w:sz w:val="24"/>
          <w:szCs w:val="24"/>
        </w:rPr>
        <w:t xml:space="preserve"> Catholics have questions or misconceptions about the meaning of Eucharist for us and for our</w:t>
      </w:r>
      <w:r w:rsidRPr="008E5581">
        <w:rPr>
          <w:color w:val="232323"/>
          <w:spacing w:val="61"/>
          <w:w w:val="105"/>
          <w:sz w:val="24"/>
          <w:szCs w:val="24"/>
        </w:rPr>
        <w:t xml:space="preserve"> </w:t>
      </w:r>
      <w:r w:rsidRPr="008E5581">
        <w:rPr>
          <w:color w:val="232323"/>
          <w:w w:val="105"/>
          <w:sz w:val="24"/>
          <w:szCs w:val="24"/>
        </w:rPr>
        <w:t>world.</w:t>
      </w:r>
    </w:p>
    <w:p w:rsidR="00C90E33" w:rsidRPr="008E5581" w:rsidRDefault="00DE3F30">
      <w:pPr>
        <w:pStyle w:val="BodyText"/>
        <w:spacing w:before="158" w:line="254" w:lineRule="auto"/>
        <w:ind w:left="101" w:right="264" w:firstLine="3"/>
        <w:rPr>
          <w:sz w:val="24"/>
          <w:szCs w:val="24"/>
        </w:rPr>
      </w:pPr>
      <w:r w:rsidRPr="008E5581">
        <w:rPr>
          <w:color w:val="232323"/>
          <w:w w:val="105"/>
          <w:sz w:val="24"/>
          <w:szCs w:val="24"/>
        </w:rPr>
        <w:t>For this reason, we will be presenting to you today and on the following two Sundays homilies preached by priests of our diocese on the most important realities of the gift o</w:t>
      </w:r>
      <w:r w:rsidR="008E5581">
        <w:rPr>
          <w:color w:val="232323"/>
          <w:w w:val="105"/>
          <w:sz w:val="24"/>
          <w:szCs w:val="24"/>
        </w:rPr>
        <w:t xml:space="preserve">f the Eucharist. This </w:t>
      </w:r>
      <w:proofErr w:type="gramStart"/>
      <w:r w:rsidR="008E5581">
        <w:rPr>
          <w:color w:val="232323"/>
          <w:w w:val="105"/>
          <w:sz w:val="24"/>
          <w:szCs w:val="24"/>
        </w:rPr>
        <w:t>will be fo</w:t>
      </w:r>
      <w:r w:rsidRPr="008E5581">
        <w:rPr>
          <w:color w:val="232323"/>
          <w:w w:val="105"/>
          <w:sz w:val="24"/>
          <w:szCs w:val="24"/>
        </w:rPr>
        <w:t>llowed</w:t>
      </w:r>
      <w:proofErr w:type="gramEnd"/>
      <w:r w:rsidRPr="008E5581">
        <w:rPr>
          <w:color w:val="232323"/>
          <w:w w:val="105"/>
          <w:sz w:val="24"/>
          <w:szCs w:val="24"/>
        </w:rPr>
        <w:t xml:space="preserve"> by three Sundays in which we will highlight and explain each section of the Mass as it is celebrated.</w:t>
      </w:r>
    </w:p>
    <w:p w:rsidR="008E5581" w:rsidRDefault="00DE3F30">
      <w:pPr>
        <w:pStyle w:val="BodyText"/>
        <w:spacing w:before="166" w:line="254" w:lineRule="auto"/>
        <w:ind w:left="107" w:right="264" w:hanging="6"/>
        <w:rPr>
          <w:color w:val="232323"/>
          <w:w w:val="105"/>
          <w:sz w:val="24"/>
          <w:szCs w:val="24"/>
        </w:rPr>
      </w:pPr>
      <w:r w:rsidRPr="008E5581">
        <w:rPr>
          <w:color w:val="232323"/>
          <w:w w:val="105"/>
          <w:sz w:val="24"/>
          <w:szCs w:val="24"/>
        </w:rPr>
        <w:t>It is my deepest hope that these weeks will be for us all a time to grow in our love for and understanding of this most beautiful sacrament, and in doing so come closer to the God who has bestowed upon us every blessing we know in this world.</w:t>
      </w:r>
    </w:p>
    <w:p w:rsidR="00C90E33" w:rsidRPr="008E5581" w:rsidRDefault="00DE3F30">
      <w:pPr>
        <w:pStyle w:val="BodyText"/>
        <w:spacing w:before="166" w:line="254" w:lineRule="auto"/>
        <w:ind w:left="107" w:right="264" w:hanging="6"/>
        <w:rPr>
          <w:sz w:val="24"/>
          <w:szCs w:val="24"/>
        </w:rPr>
      </w:pPr>
      <w:r w:rsidRPr="008E5581">
        <w:rPr>
          <w:color w:val="232323"/>
          <w:w w:val="105"/>
          <w:sz w:val="24"/>
          <w:szCs w:val="24"/>
        </w:rPr>
        <w:t>Thank you for your faith, and your love for the</w:t>
      </w:r>
      <w:r w:rsidRPr="008E5581">
        <w:rPr>
          <w:color w:val="232323"/>
          <w:spacing w:val="-6"/>
          <w:w w:val="105"/>
          <w:sz w:val="24"/>
          <w:szCs w:val="24"/>
        </w:rPr>
        <w:t xml:space="preserve"> </w:t>
      </w:r>
      <w:r w:rsidRPr="008E5581">
        <w:rPr>
          <w:color w:val="232323"/>
          <w:w w:val="105"/>
          <w:sz w:val="24"/>
          <w:szCs w:val="24"/>
        </w:rPr>
        <w:t>Church.</w:t>
      </w:r>
    </w:p>
    <w:sectPr w:rsidR="00C90E33" w:rsidRPr="008E5581">
      <w:type w:val="continuous"/>
      <w:pgSz w:w="12240" w:h="15840"/>
      <w:pgMar w:top="1500" w:right="134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33"/>
    <w:rsid w:val="006A1BA4"/>
    <w:rsid w:val="008E5581"/>
    <w:rsid w:val="00C90E33"/>
    <w:rsid w:val="00DE3F30"/>
    <w:rsid w:val="00E23E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200F4"/>
  <w15:docId w15:val="{701CC64B-38A3-457F-AA7F-E1C60D52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SKM_360i21072609400</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SKM_360i21072609400</dc:title>
  <dc:creator>Aida Bustos</dc:creator>
  <cp:lastModifiedBy>Will Cornejo</cp:lastModifiedBy>
  <cp:revision>4</cp:revision>
  <dcterms:created xsi:type="dcterms:W3CDTF">2021-09-07T19:28:00Z</dcterms:created>
  <dcterms:modified xsi:type="dcterms:W3CDTF">2021-09-07T20:04:00Z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2021-07-26T00:00:00Z</vt:filetime>
  </property>
  <property fmtid="{D5CDD505-2E9C-101B-9397-08002B2CF9AE}" pid="3" name="Creator">
    <vt:lpwstr>KM_360i</vt:lpwstr>
  </property>
  <property fmtid="{D5CDD505-2E9C-101B-9397-08002B2CF9AE}" pid="4" name="LastSaved">
    <vt:filetime>2021-07-27T00:00:00Z</vt:filetime>
  </property>
</Properties>
</file>